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4794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47945">
              <w:rPr>
                <w:rFonts w:ascii="宋体" w:hAnsi="宋体" w:hint="eastAsia"/>
                <w:b/>
                <w:sz w:val="44"/>
                <w:szCs w:val="44"/>
              </w:rPr>
              <w:t>决定释放通知书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B419AC"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447945">
              <w:rPr>
                <w:rFonts w:ascii="楷体_GB2312" w:eastAsia="楷体_GB2312" w:hint="eastAsia"/>
                <w:sz w:val="28"/>
                <w:szCs w:val="28"/>
              </w:rPr>
              <w:t>释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</w:t>
            </w:r>
            <w:r w:rsidR="00447945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44794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Default="000D48C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强制措施种类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</w:t>
            </w:r>
          </w:p>
          <w:p w:rsidR="000D48CE" w:rsidRPr="004B056D" w:rsidRDefault="00447945" w:rsidP="000D48CE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决定释放</w:t>
            </w:r>
            <w:r w:rsidR="000D48CE">
              <w:rPr>
                <w:rFonts w:ascii="仿宋_GB2312" w:eastAsia="仿宋_GB2312" w:hAnsi="Times New Roman" w:hint="eastAsia"/>
                <w:sz w:val="32"/>
                <w:szCs w:val="32"/>
              </w:rPr>
              <w:t>原因</w:t>
            </w:r>
            <w:r w:rsidR="000D48CE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4794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47945">
              <w:rPr>
                <w:rFonts w:ascii="宋体" w:hAnsi="宋体" w:hint="eastAsia"/>
                <w:b/>
                <w:sz w:val="44"/>
                <w:szCs w:val="44"/>
              </w:rPr>
              <w:t>决定释放通知书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31884"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447945">
              <w:rPr>
                <w:rFonts w:ascii="楷体_GB2312" w:eastAsia="楷体_GB2312" w:hint="eastAsia"/>
                <w:sz w:val="28"/>
                <w:szCs w:val="28"/>
              </w:rPr>
              <w:t>释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432AF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B45AAC" w:rsidRDefault="00B45AAC" w:rsidP="00B45AA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447945" w:rsidRDefault="00447945" w:rsidP="0044794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人民检察院（侦查机关）于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日决定/批准逮捕（拘留）的犯罪嫌疑人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，性别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，</w:t>
            </w:r>
          </w:p>
          <w:p w:rsidR="00447945" w:rsidRPr="00447945" w:rsidRDefault="00447945" w:rsidP="00447945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日出生，住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，现羁押于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看守所，因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条的规定决定释放，请即执行。</w:t>
            </w:r>
          </w:p>
          <w:p w:rsidR="000D48CE" w:rsidRDefault="00447945" w:rsidP="0044794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47945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447945" w:rsidRPr="00447945" w:rsidRDefault="00447945" w:rsidP="00447945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B45AAC" w:rsidRDefault="00B45AAC" w:rsidP="00B45AA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B45AAC" w:rsidP="00B45AA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0D48CE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F66492" w:rsidTr="004B6A3C">
        <w:trPr>
          <w:trHeight w:hRule="exact" w:val="12026"/>
          <w:jc w:val="center"/>
        </w:trPr>
        <w:tc>
          <w:tcPr>
            <w:tcW w:w="8845" w:type="dxa"/>
          </w:tcPr>
          <w:p w:rsidR="00F66492" w:rsidRDefault="00F66492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F66492" w:rsidRDefault="00F66492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F66492" w:rsidRPr="00535F68" w:rsidRDefault="00447945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47945">
              <w:rPr>
                <w:rFonts w:ascii="宋体" w:hAnsi="宋体" w:hint="eastAsia"/>
                <w:b/>
                <w:sz w:val="44"/>
                <w:szCs w:val="44"/>
              </w:rPr>
              <w:t>决定释放通知书</w:t>
            </w:r>
          </w:p>
          <w:p w:rsidR="00F66492" w:rsidRDefault="00F66492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3DCB15" wp14:editId="1DA4C35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1048B" id="直接连接符 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F66492" w:rsidRPr="007E5CD7" w:rsidRDefault="00F66492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447945">
              <w:rPr>
                <w:rFonts w:ascii="楷体_GB2312" w:eastAsia="楷体_GB2312" w:hint="eastAsia"/>
                <w:sz w:val="28"/>
                <w:szCs w:val="28"/>
              </w:rPr>
              <w:t>释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0D48CE" w:rsidRPr="00535F68" w:rsidRDefault="000D48CE" w:rsidP="000D48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021D4A" w:rsidRDefault="000D48CE" w:rsidP="00021D4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21D4A" w:rsidRDefault="00021D4A" w:rsidP="00021D4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人民检察院（侦查机关）于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日决定/批准逮捕（拘留）的犯罪嫌疑人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，性别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，</w:t>
            </w:r>
          </w:p>
          <w:p w:rsidR="00021D4A" w:rsidRDefault="00021D4A" w:rsidP="00021D4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日出生，住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，现羁押于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看守所，因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447945">
              <w:rPr>
                <w:rFonts w:ascii="仿宋_GB2312" w:eastAsia="仿宋_GB2312" w:hint="eastAsia"/>
                <w:sz w:val="32"/>
                <w:szCs w:val="32"/>
              </w:rPr>
              <w:t>条的规定决定释放，请即执行。</w:t>
            </w:r>
          </w:p>
          <w:p w:rsidR="00021D4A" w:rsidRDefault="00021D4A" w:rsidP="00021D4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447945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F66492" w:rsidRDefault="00021D4A" w:rsidP="004B6A3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021D4A" w:rsidRPr="005E359B" w:rsidRDefault="00021D4A" w:rsidP="004B6A3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F66492" w:rsidRDefault="00F66492" w:rsidP="004B6A3C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F66492" w:rsidRDefault="00F66492" w:rsidP="004B6A3C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F66492" w:rsidRPr="005E359B" w:rsidRDefault="00F66492" w:rsidP="00D47572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535F68" w:rsidRDefault="00F66492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447945">
        <w:rPr>
          <w:rFonts w:ascii="楷体_GB2312" w:eastAsia="楷体_GB2312" w:hAnsi="仿宋" w:hint="eastAsia"/>
          <w:szCs w:val="21"/>
        </w:rPr>
        <w:t>三</w:t>
      </w:r>
      <w:r>
        <w:rPr>
          <w:rFonts w:ascii="楷体_GB2312" w:eastAsia="楷体_GB2312" w:hAnsi="仿宋" w:hint="eastAsia"/>
          <w:szCs w:val="21"/>
        </w:rPr>
        <w:t>联　送达执行机关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021D4A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47945">
              <w:rPr>
                <w:rFonts w:ascii="宋体" w:hAnsi="宋体" w:hint="eastAsia"/>
                <w:b/>
                <w:sz w:val="44"/>
                <w:szCs w:val="44"/>
              </w:rPr>
              <w:t>决定释放通知书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75EF32" wp14:editId="0066119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09311"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535F68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535F6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574D7" w:rsidRDefault="005574D7" w:rsidP="005574D7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5574D7">
              <w:rPr>
                <w:rFonts w:ascii="仿宋_GB2312" w:eastAsia="仿宋_GB2312" w:hint="eastAsia"/>
                <w:sz w:val="32"/>
                <w:szCs w:val="32"/>
              </w:rPr>
              <w:t>现将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5574D7">
              <w:rPr>
                <w:rFonts w:ascii="仿宋_GB2312" w:eastAsia="仿宋_GB2312" w:hint="eastAsia"/>
                <w:sz w:val="32"/>
                <w:szCs w:val="32"/>
              </w:rPr>
              <w:t>号决定释放通知书的执行情况通知如下：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</w:t>
            </w:r>
          </w:p>
          <w:p w:rsidR="00535F68" w:rsidRDefault="005574D7" w:rsidP="005574D7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5574D7" w:rsidRDefault="005574D7" w:rsidP="005574D7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5574D7" w:rsidRPr="005574D7" w:rsidRDefault="005574D7" w:rsidP="005574D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</w:t>
            </w:r>
            <w:r w:rsidRPr="005574D7">
              <w:rPr>
                <w:rFonts w:ascii="仿宋_GB2312" w:eastAsia="仿宋_GB2312" w:hint="eastAsia"/>
                <w:sz w:val="32"/>
                <w:szCs w:val="32"/>
              </w:rPr>
              <w:t xml:space="preserve"> 。</w:t>
            </w:r>
          </w:p>
          <w:p w:rsidR="00D47572" w:rsidRDefault="00D47572" w:rsidP="00C86CD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7A326C" w:rsidRDefault="007A326C" w:rsidP="00C86CD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447945">
        <w:rPr>
          <w:rFonts w:ascii="楷体_GB2312" w:eastAsia="楷体_GB2312" w:hAnsi="仿宋" w:hint="eastAsia"/>
          <w:szCs w:val="21"/>
        </w:rPr>
        <w:t>四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="00C86CD3" w:rsidRPr="00C86CD3">
        <w:rPr>
          <w:rFonts w:ascii="楷体_GB2312" w:eastAsia="楷体_GB2312" w:hAnsi="仿宋" w:hint="eastAsia"/>
          <w:szCs w:val="21"/>
        </w:rPr>
        <w:t>执行机关退回后附卷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0547B9" w:rsidRPr="000547B9" w:rsidRDefault="000547B9" w:rsidP="000547B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0547B9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十四条、第九十五条、第九十九条、第一百六十三条、第一百六十六条、第一百六十七条、第一百七十八条的规定制作。为人民检察院对已拘留的犯罪嫌疑人不需要逮捕，或需要变更拘留、逮捕措施，或拘留、逮捕超过法定期限，以及决定撤销案件或不起诉后，通知执行机关释放在押犯罪嫌疑人时使用。</w:t>
      </w:r>
    </w:p>
    <w:p w:rsidR="000547B9" w:rsidRDefault="000547B9" w:rsidP="000547B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547B9">
        <w:rPr>
          <w:rFonts w:ascii="仿宋_GB2312" w:eastAsia="仿宋_GB2312" w:cs="仿宋_GB2312" w:hint="eastAsia"/>
          <w:sz w:val="32"/>
          <w:szCs w:val="32"/>
        </w:rPr>
        <w:t>二、释放原因与法律依据要相互对应。</w:t>
      </w:r>
    </w:p>
    <w:p w:rsidR="004B056D" w:rsidRDefault="000547B9" w:rsidP="000547B9">
      <w:pPr>
        <w:pStyle w:val="Default"/>
        <w:ind w:firstLineChars="200" w:firstLine="640"/>
      </w:pPr>
      <w:r w:rsidRPr="000547B9">
        <w:rPr>
          <w:rFonts w:ascii="仿宋_GB2312" w:eastAsia="仿宋_GB2312" w:cs="仿宋_GB2312" w:hint="eastAsia"/>
          <w:sz w:val="32"/>
          <w:szCs w:val="32"/>
        </w:rPr>
        <w:t>三、本文书共四联，第一联统一保存备查，第二联附卷，第三联送达执行机关，第四联执行机关退回后附卷。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E14" w:rsidRDefault="003B4E14" w:rsidP="008C3ED3">
      <w:r>
        <w:separator/>
      </w:r>
    </w:p>
  </w:endnote>
  <w:endnote w:type="continuationSeparator" w:id="0">
    <w:p w:rsidR="003B4E14" w:rsidRDefault="003B4E14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E14" w:rsidRDefault="003B4E14" w:rsidP="008C3ED3">
      <w:r>
        <w:separator/>
      </w:r>
    </w:p>
  </w:footnote>
  <w:footnote w:type="continuationSeparator" w:id="0">
    <w:p w:rsidR="003B4E14" w:rsidRDefault="003B4E14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D4A"/>
    <w:rsid w:val="000547B9"/>
    <w:rsid w:val="0009401E"/>
    <w:rsid w:val="000D48CE"/>
    <w:rsid w:val="00192C2D"/>
    <w:rsid w:val="001D4066"/>
    <w:rsid w:val="00211397"/>
    <w:rsid w:val="003B4E14"/>
    <w:rsid w:val="00447945"/>
    <w:rsid w:val="004B056D"/>
    <w:rsid w:val="004C2D56"/>
    <w:rsid w:val="00535F68"/>
    <w:rsid w:val="005432AF"/>
    <w:rsid w:val="005574D7"/>
    <w:rsid w:val="005E359B"/>
    <w:rsid w:val="00645E4E"/>
    <w:rsid w:val="007A326C"/>
    <w:rsid w:val="007A6187"/>
    <w:rsid w:val="007C768E"/>
    <w:rsid w:val="007E5CD7"/>
    <w:rsid w:val="00860242"/>
    <w:rsid w:val="00872897"/>
    <w:rsid w:val="008B4FDB"/>
    <w:rsid w:val="008C3ED3"/>
    <w:rsid w:val="008C701D"/>
    <w:rsid w:val="0090344C"/>
    <w:rsid w:val="00904137"/>
    <w:rsid w:val="00935D8D"/>
    <w:rsid w:val="00974129"/>
    <w:rsid w:val="00A4111E"/>
    <w:rsid w:val="00B45AAC"/>
    <w:rsid w:val="00BD20A2"/>
    <w:rsid w:val="00BD5C0A"/>
    <w:rsid w:val="00C860A5"/>
    <w:rsid w:val="00C86CD3"/>
    <w:rsid w:val="00CD052D"/>
    <w:rsid w:val="00D0386A"/>
    <w:rsid w:val="00D20A7F"/>
    <w:rsid w:val="00D47572"/>
    <w:rsid w:val="00E21695"/>
    <w:rsid w:val="00E3072D"/>
    <w:rsid w:val="00E83600"/>
    <w:rsid w:val="00E902C5"/>
    <w:rsid w:val="00ED5EC9"/>
    <w:rsid w:val="00F66492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3E78DA-D1A6-4B27-A6BA-3676E544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Administrator</cp:lastModifiedBy>
  <cp:revision>6</cp:revision>
  <dcterms:created xsi:type="dcterms:W3CDTF">2020-02-26T06:29:00Z</dcterms:created>
  <dcterms:modified xsi:type="dcterms:W3CDTF">2020-07-20T10:59:00Z</dcterms:modified>
</cp:coreProperties>
</file>