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FA" w:rsidRDefault="00597CFA" w:rsidP="00597CFA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4B056D">
        <w:rPr>
          <w:rFonts w:ascii="宋体" w:hAnsi="宋体" w:hint="eastAsia"/>
          <w:sz w:val="36"/>
          <w:szCs w:val="36"/>
        </w:rPr>
        <w:t>××××</w:t>
      </w:r>
      <w:r>
        <w:rPr>
          <w:rFonts w:ascii="宋体" w:hAnsi="宋体"/>
          <w:sz w:val="36"/>
          <w:szCs w:val="36"/>
        </w:rPr>
        <w:t>人民检察院</w:t>
      </w:r>
    </w:p>
    <w:p w:rsidR="00597CFA" w:rsidRDefault="00B33E47" w:rsidP="00597CFA">
      <w:pPr>
        <w:jc w:val="center"/>
        <w:rPr>
          <w:b/>
          <w:color w:val="000000"/>
          <w:spacing w:val="22"/>
          <w:sz w:val="44"/>
        </w:rPr>
      </w:pPr>
      <w:r w:rsidRPr="00B33E47">
        <w:rPr>
          <w:rFonts w:ascii="宋体" w:hAnsi="宋体" w:hint="eastAsia"/>
          <w:b/>
          <w:sz w:val="44"/>
          <w:szCs w:val="44"/>
        </w:rPr>
        <w:t>查封财物、文件清单</w:t>
      </w:r>
    </w:p>
    <w:p w:rsidR="00597CFA" w:rsidRPr="00C564F8" w:rsidRDefault="00C564F8" w:rsidP="00C564F8">
      <w:pPr>
        <w:ind w:leftChars="2300" w:left="4830"/>
        <w:jc w:val="center"/>
        <w:rPr>
          <w:rFonts w:ascii="楷体_GB2312" w:eastAsia="楷体_GB2312" w:hAnsi="宋体"/>
          <w:color w:val="000000"/>
          <w:spacing w:val="22"/>
          <w:sz w:val="24"/>
        </w:rPr>
      </w:pPr>
      <w:r w:rsidRPr="00C564F8">
        <w:rPr>
          <w:rFonts w:ascii="楷体_GB2312" w:eastAsia="楷体_GB2312" w:hAnsi="宋体" w:hint="eastAsia"/>
          <w:color w:val="000000"/>
          <w:spacing w:val="22"/>
          <w:sz w:val="24"/>
        </w:rPr>
        <w:t>编号：</w:t>
      </w:r>
    </w:p>
    <w:p w:rsidR="00597CFA" w:rsidRPr="00597CFA" w:rsidRDefault="00597CFA" w:rsidP="00C564F8">
      <w:pPr>
        <w:jc w:val="right"/>
        <w:rPr>
          <w:rFonts w:ascii="仿宋_GB2312" w:eastAsia="仿宋_GB2312" w:hAnsi="宋体"/>
          <w:color w:val="000000"/>
          <w:spacing w:val="22"/>
          <w:sz w:val="24"/>
        </w:rPr>
      </w:pPr>
      <w:r w:rsidRPr="00597CFA">
        <w:rPr>
          <w:rFonts w:ascii="仿宋_GB2312" w:eastAsia="仿宋_GB2312" w:hAnsi="宋体" w:hint="eastAsia"/>
          <w:color w:val="000000"/>
          <w:spacing w:val="22"/>
          <w:sz w:val="24"/>
        </w:rPr>
        <w:t>第   页   共  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2867"/>
        <w:gridCol w:w="1134"/>
        <w:gridCol w:w="1417"/>
        <w:gridCol w:w="1276"/>
        <w:gridCol w:w="1307"/>
      </w:tblGrid>
      <w:tr w:rsidR="00B33E47" w:rsidRPr="00DB792B" w:rsidTr="00B33E47">
        <w:trPr>
          <w:trHeight w:val="547"/>
          <w:jc w:val="center"/>
        </w:trPr>
        <w:tc>
          <w:tcPr>
            <w:tcW w:w="7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3E47" w:rsidRPr="00DB792B" w:rsidRDefault="00B33E47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DB792B">
              <w:rPr>
                <w:rFonts w:ascii="仿宋_GB2312" w:eastAsia="仿宋_GB2312" w:hint="eastAsia"/>
                <w:color w:val="000000"/>
                <w:sz w:val="28"/>
              </w:rPr>
              <w:t>编号</w:t>
            </w:r>
          </w:p>
        </w:tc>
        <w:tc>
          <w:tcPr>
            <w:tcW w:w="2867" w:type="dxa"/>
            <w:tcBorders>
              <w:top w:val="single" w:sz="12" w:space="0" w:color="auto"/>
            </w:tcBorders>
            <w:vAlign w:val="center"/>
          </w:tcPr>
          <w:p w:rsidR="00B33E47" w:rsidRPr="00DB792B" w:rsidRDefault="00B33E47" w:rsidP="00B33E4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DB792B">
              <w:rPr>
                <w:rFonts w:ascii="仿宋_GB2312"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物品、文件名称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B33E47" w:rsidRPr="00DB792B" w:rsidRDefault="00B33E47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数量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33E47" w:rsidRPr="00DB792B" w:rsidRDefault="00B33E47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单　位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33E47" w:rsidRPr="00DB792B" w:rsidRDefault="00B33E47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特　征</w:t>
            </w:r>
          </w:p>
        </w:tc>
        <w:tc>
          <w:tcPr>
            <w:tcW w:w="13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3E47" w:rsidRPr="00DB792B" w:rsidRDefault="00B33E47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DB792B">
              <w:rPr>
                <w:rFonts w:ascii="仿宋_GB2312" w:eastAsia="仿宋_GB2312" w:hint="eastAsia"/>
                <w:color w:val="000000"/>
                <w:sz w:val="28"/>
              </w:rPr>
              <w:t>备 注</w:t>
            </w:r>
          </w:p>
        </w:tc>
      </w:tr>
      <w:tr w:rsidR="00B33E47" w:rsidRPr="00DB792B" w:rsidTr="001E1C3C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1E1C3C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1E1C3C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1E1C3C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1E1C3C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1E1C3C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1E1C3C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1E1C3C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1E1C3C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1E1C3C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B33E47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97CFA" w:rsidRPr="00DB792B" w:rsidTr="007C2361">
        <w:trPr>
          <w:trHeight w:val="2047"/>
          <w:jc w:val="center"/>
        </w:trPr>
        <w:tc>
          <w:tcPr>
            <w:tcW w:w="8796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3E47" w:rsidRPr="00B33E47" w:rsidRDefault="00B33E47" w:rsidP="00B33E47">
            <w:pPr>
              <w:spacing w:line="5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B33E47">
              <w:rPr>
                <w:rFonts w:ascii="仿宋_GB2312" w:eastAsia="仿宋_GB2312" w:hint="eastAsia"/>
                <w:color w:val="000000"/>
                <w:sz w:val="28"/>
                <w:szCs w:val="28"/>
              </w:rPr>
              <w:t>被查封/扣押财物、文件持有人：</w:t>
            </w:r>
          </w:p>
          <w:p w:rsidR="00B33E47" w:rsidRPr="00B33E47" w:rsidRDefault="00B33E47" w:rsidP="00B33E47">
            <w:pPr>
              <w:spacing w:line="5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B33E47">
              <w:rPr>
                <w:rFonts w:ascii="仿宋_GB2312" w:eastAsia="仿宋_GB2312" w:hint="eastAsia"/>
                <w:color w:val="000000"/>
                <w:sz w:val="28"/>
                <w:szCs w:val="28"/>
              </w:rPr>
              <w:t>见证人：</w:t>
            </w:r>
          </w:p>
          <w:p w:rsidR="00C564F8" w:rsidRDefault="00B33E47" w:rsidP="00B33E4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B33E4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查封/扣押人：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</w:t>
            </w:r>
            <w:r w:rsidR="00C564F8" w:rsidRPr="00C564F8">
              <w:rPr>
                <w:rFonts w:eastAsia="仿宋_GB2312"/>
                <w:color w:val="000000"/>
                <w:sz w:val="28"/>
                <w:szCs w:val="28"/>
              </w:rPr>
              <w:t>20</w:t>
            </w:r>
            <w:r w:rsidR="00597CFA" w:rsidRPr="00C564F8">
              <w:rPr>
                <w:rFonts w:eastAsia="仿宋_GB2312"/>
                <w:sz w:val="28"/>
                <w:szCs w:val="28"/>
              </w:rPr>
              <w:t>××</w:t>
            </w:r>
            <w:r w:rsidR="00597CFA" w:rsidRPr="00597CFA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597CFA" w:rsidRPr="00597CFA">
              <w:rPr>
                <w:rFonts w:eastAsia="仿宋_GB2312"/>
                <w:sz w:val="28"/>
                <w:szCs w:val="28"/>
              </w:rPr>
              <w:t>×</w:t>
            </w:r>
            <w:r w:rsidR="00597CFA" w:rsidRPr="00597CFA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597CFA" w:rsidRPr="00597CFA">
              <w:rPr>
                <w:rFonts w:eastAsia="仿宋_GB2312"/>
                <w:sz w:val="28"/>
                <w:szCs w:val="28"/>
              </w:rPr>
              <w:t>×</w:t>
            </w:r>
            <w:r w:rsidR="00597CFA" w:rsidRPr="00597CFA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:rsidR="00597CFA" w:rsidRPr="00DB792B" w:rsidRDefault="00597CFA" w:rsidP="007C2361">
            <w:pPr>
              <w:spacing w:line="560" w:lineRule="exact"/>
              <w:ind w:leftChars="2200" w:left="4620" w:firstLineChars="250" w:firstLine="700"/>
              <w:rPr>
                <w:rFonts w:ascii="仿宋_GB2312" w:eastAsia="仿宋_GB2312"/>
                <w:color w:val="000000"/>
                <w:sz w:val="28"/>
              </w:rPr>
            </w:pPr>
            <w:r w:rsidRPr="00597C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（院印）</w:t>
            </w:r>
          </w:p>
        </w:tc>
      </w:tr>
    </w:tbl>
    <w:p w:rsidR="007C2361" w:rsidRDefault="00B33E47" w:rsidP="00B33E47">
      <w:pPr>
        <w:pStyle w:val="Default"/>
        <w:rPr>
          <w:rFonts w:ascii="楷体_GB2312" w:eastAsia="楷体_GB2312" w:hAnsi="Times New Roman" w:cs="Times New Roman"/>
          <w:kern w:val="2"/>
          <w:sz w:val="21"/>
          <w:szCs w:val="21"/>
        </w:rPr>
      </w:pPr>
      <w:r w:rsidRPr="00B33E47">
        <w:rPr>
          <w:rFonts w:ascii="楷体_GB2312" w:eastAsia="楷体_GB2312" w:hAnsi="Times New Roman" w:cs="Times New Roman" w:hint="eastAsia"/>
          <w:kern w:val="2"/>
          <w:sz w:val="21"/>
          <w:szCs w:val="21"/>
        </w:rPr>
        <w:t>本清单一式四份，一份统一保存，一份附卷，一份交被查封/扣押财物、文件持有人，一份交被查封/扣押财物、文件保管人。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B33E47" w:rsidRPr="00B33E47" w:rsidRDefault="00B33E47" w:rsidP="00B33E47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B33E47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一、本文书依据《中华人民共和国刑事诉讼法》第一百四十一条、第一百四十二条的规定制作。为人民检察院在勘验、搜查等情形中发现需要查封的财物、文件时使用。</w:t>
      </w:r>
    </w:p>
    <w:p w:rsidR="00B33E47" w:rsidRPr="00B33E47" w:rsidRDefault="00B33E47" w:rsidP="00B33E47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B33E47">
        <w:rPr>
          <w:rFonts w:ascii="仿宋_GB2312" w:eastAsia="仿宋_GB2312" w:cs="仿宋_GB2312" w:hint="eastAsia"/>
          <w:sz w:val="32"/>
          <w:szCs w:val="32"/>
        </w:rPr>
        <w:t>二、使用本文书时，对查封财物或文件的名称、型号、规格、数量、重量、质量、新旧程度和缺损特征等，应在清单中注明。文书由侦查人员、见证人、持有人签名或盖章。如物品、文件持有人拒绝签名或盖章，应当在文书上注明。</w:t>
      </w:r>
    </w:p>
    <w:p w:rsidR="00B33E47" w:rsidRPr="00B33E47" w:rsidRDefault="00B33E47" w:rsidP="00B33E47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B33E47">
        <w:rPr>
          <w:rFonts w:ascii="仿宋_GB2312" w:eastAsia="仿宋_GB2312" w:cs="仿宋_GB2312" w:hint="eastAsia"/>
          <w:sz w:val="32"/>
          <w:szCs w:val="32"/>
        </w:rPr>
        <w:t>三、对于应当查封的不动产和</w:t>
      </w:r>
      <w:r w:rsidRPr="00B33E47">
        <w:rPr>
          <w:rFonts w:hAnsi="宋体" w:hint="eastAsia"/>
          <w:sz w:val="32"/>
          <w:szCs w:val="32"/>
        </w:rPr>
        <w:t>臵</w:t>
      </w:r>
      <w:r w:rsidRPr="00B33E47">
        <w:rPr>
          <w:rFonts w:ascii="仿宋_GB2312" w:eastAsia="仿宋_GB2312" w:hAnsi="仿宋_GB2312" w:cs="仿宋_GB2312" w:hint="eastAsia"/>
          <w:sz w:val="32"/>
          <w:szCs w:val="32"/>
        </w:rPr>
        <w:t>于该不动产上不宜移动的设施、家具和其他相关财物，以及涉案的车辆、船舶、航空器和大型机械、设备等财物，必要时可以扣押其权利证书，经拍照或者录像后原地封存，必要时，可以将被查封的财物交持有人或者其近亲属保管，并书面告知保管人对被查封的财物应当妥善保管，不得转移、变卖、毁损、出租、抵押、赠予等。</w:t>
      </w:r>
    </w:p>
    <w:p w:rsidR="004B056D" w:rsidRDefault="00B33E47" w:rsidP="00B33E47">
      <w:pPr>
        <w:pStyle w:val="Default"/>
        <w:ind w:firstLineChars="200" w:firstLine="640"/>
      </w:pPr>
      <w:r w:rsidRPr="00B33E47">
        <w:rPr>
          <w:rFonts w:ascii="仿宋_GB2312" w:eastAsia="仿宋_GB2312" w:cs="仿宋_GB2312" w:hint="eastAsia"/>
          <w:sz w:val="32"/>
          <w:szCs w:val="32"/>
        </w:rPr>
        <w:t>四、本文书一式四份，一份统一保存备查，一份附卷，一份交物品、文件持有人，一份交扣押财物、文件保管人。四份清单使用同一编号。</w:t>
      </w:r>
      <w:bookmarkStart w:id="0" w:name="_GoBack"/>
      <w:bookmarkEnd w:id="0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073" w:rsidRDefault="00BB1073" w:rsidP="008C3ED3">
      <w:r>
        <w:separator/>
      </w:r>
    </w:p>
  </w:endnote>
  <w:endnote w:type="continuationSeparator" w:id="0">
    <w:p w:rsidR="00BB1073" w:rsidRDefault="00BB1073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073" w:rsidRDefault="00BB1073" w:rsidP="008C3ED3">
      <w:r>
        <w:separator/>
      </w:r>
    </w:p>
  </w:footnote>
  <w:footnote w:type="continuationSeparator" w:id="0">
    <w:p w:rsidR="00BB1073" w:rsidRDefault="00BB1073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9401E"/>
    <w:rsid w:val="000C0346"/>
    <w:rsid w:val="000C2EB7"/>
    <w:rsid w:val="00141F74"/>
    <w:rsid w:val="00192C2D"/>
    <w:rsid w:val="00284CBF"/>
    <w:rsid w:val="00316CA7"/>
    <w:rsid w:val="00350DCF"/>
    <w:rsid w:val="0037119C"/>
    <w:rsid w:val="004A43FC"/>
    <w:rsid w:val="004B056D"/>
    <w:rsid w:val="00535F68"/>
    <w:rsid w:val="005432AF"/>
    <w:rsid w:val="00597CFA"/>
    <w:rsid w:val="006460EB"/>
    <w:rsid w:val="00774367"/>
    <w:rsid w:val="007C2361"/>
    <w:rsid w:val="007E5CD7"/>
    <w:rsid w:val="008455BA"/>
    <w:rsid w:val="0085501D"/>
    <w:rsid w:val="00872897"/>
    <w:rsid w:val="008B4FDB"/>
    <w:rsid w:val="008C3ED3"/>
    <w:rsid w:val="0090344C"/>
    <w:rsid w:val="00974129"/>
    <w:rsid w:val="00983628"/>
    <w:rsid w:val="009D1FCB"/>
    <w:rsid w:val="00A22864"/>
    <w:rsid w:val="00A3643C"/>
    <w:rsid w:val="00A4111E"/>
    <w:rsid w:val="00AA61B6"/>
    <w:rsid w:val="00AE7B9C"/>
    <w:rsid w:val="00B33E47"/>
    <w:rsid w:val="00B364FE"/>
    <w:rsid w:val="00BB1073"/>
    <w:rsid w:val="00BD20A2"/>
    <w:rsid w:val="00C564F8"/>
    <w:rsid w:val="00C65D83"/>
    <w:rsid w:val="00C860A5"/>
    <w:rsid w:val="00D0386A"/>
    <w:rsid w:val="00D20A7F"/>
    <w:rsid w:val="00D91B53"/>
    <w:rsid w:val="00D9521C"/>
    <w:rsid w:val="00DE525A"/>
    <w:rsid w:val="00E902C5"/>
    <w:rsid w:val="00F10226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2020-03-01T04:54:00Z</dcterms:created>
  <dcterms:modified xsi:type="dcterms:W3CDTF">2020-03-01T04:59:00Z</dcterms:modified>
</cp:coreProperties>
</file>