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0027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00277">
              <w:rPr>
                <w:rFonts w:ascii="宋体" w:hAnsi="宋体" w:hint="eastAsia"/>
                <w:b/>
                <w:sz w:val="44"/>
                <w:szCs w:val="44"/>
              </w:rPr>
              <w:t>查询犯罪嫌疑人金融财产通知书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00277">
              <w:rPr>
                <w:rFonts w:ascii="楷体_GB2312" w:eastAsia="楷体_GB2312" w:hint="eastAsia"/>
                <w:sz w:val="28"/>
                <w:szCs w:val="28"/>
              </w:rPr>
              <w:t>查询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F10226" w:rsidRDefault="00F10226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37119C" w:rsidRDefault="00F0027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查询原因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00277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00277">
              <w:rPr>
                <w:rFonts w:ascii="宋体" w:hAnsi="宋体" w:hint="eastAsia"/>
                <w:b/>
                <w:sz w:val="44"/>
                <w:szCs w:val="44"/>
              </w:rPr>
              <w:t>查询犯罪嫌疑人金融财产通知书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00277">
              <w:rPr>
                <w:rFonts w:ascii="楷体_GB2312" w:eastAsia="楷体_GB2312" w:hint="eastAsia"/>
                <w:sz w:val="28"/>
                <w:szCs w:val="28"/>
              </w:rPr>
              <w:t>查询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F00277" w:rsidRPr="00F00277" w:rsidRDefault="00F00277" w:rsidP="00F00277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F00277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F0027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，根据《中华人民共和国刑事诉讼法》第一百四十四条的规定，需向你单位查询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A64C8B" w:rsidRDefault="00F00277" w:rsidP="00F0027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F00277">
              <w:rPr>
                <w:rFonts w:ascii="仿宋_GB2312" w:eastAsia="仿宋_GB2312" w:hint="eastAsia"/>
                <w:sz w:val="32"/>
                <w:szCs w:val="32"/>
              </w:rPr>
              <w:t>的存款/汇款/股票/债券/基金份额等财产，特派本院工作人员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F00277">
              <w:rPr>
                <w:rFonts w:ascii="仿宋_GB2312" w:eastAsia="仿宋_GB2312" w:hint="eastAsia"/>
                <w:sz w:val="32"/>
                <w:szCs w:val="32"/>
              </w:rPr>
              <w:t>前往你处查询，请予协助。</w:t>
            </w:r>
          </w:p>
          <w:p w:rsidR="00F00277" w:rsidRDefault="00F00277" w:rsidP="00F0027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00277" w:rsidRDefault="00F00277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00277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00277">
              <w:rPr>
                <w:rFonts w:ascii="宋体" w:hAnsi="宋体" w:hint="eastAsia"/>
                <w:b/>
                <w:sz w:val="44"/>
                <w:szCs w:val="44"/>
              </w:rPr>
              <w:t>查询犯罪嫌疑人金融财产通知书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00277">
              <w:rPr>
                <w:rFonts w:ascii="楷体_GB2312" w:eastAsia="楷体_GB2312" w:hint="eastAsia"/>
                <w:sz w:val="28"/>
                <w:szCs w:val="28"/>
              </w:rPr>
              <w:t>查询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C470CE" w:rsidRPr="00535F68" w:rsidRDefault="00535F68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470CE" w:rsidRPr="00F00277" w:rsidRDefault="00C470CE" w:rsidP="00C470C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F00277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F0027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，根据《中华人民共和国刑事诉讼法》第一百四十四条的规定，需向你单位查询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A64C8B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F00277">
              <w:rPr>
                <w:rFonts w:ascii="仿宋_GB2312" w:eastAsia="仿宋_GB2312" w:hint="eastAsia"/>
                <w:sz w:val="32"/>
                <w:szCs w:val="32"/>
              </w:rPr>
              <w:t>的存款/汇款/股票/债券/基金份额等财产，特派本院工作人员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F00277">
              <w:rPr>
                <w:rFonts w:ascii="仿宋_GB2312" w:eastAsia="仿宋_GB2312" w:hint="eastAsia"/>
                <w:sz w:val="32"/>
                <w:szCs w:val="32"/>
              </w:rPr>
              <w:t>前往你处查询，请予协助。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F00277" w:rsidRPr="00F00277">
        <w:rPr>
          <w:rFonts w:ascii="楷体_GB2312" w:eastAsia="楷体_GB2312" w:hAnsi="仿宋" w:hint="eastAsia"/>
          <w:szCs w:val="21"/>
        </w:rPr>
        <w:t>送达金融机构或邮政部门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F00277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00277">
              <w:rPr>
                <w:rFonts w:ascii="宋体" w:hAnsi="宋体" w:hint="eastAsia"/>
                <w:b/>
                <w:sz w:val="44"/>
                <w:szCs w:val="44"/>
              </w:rPr>
              <w:t>查询犯罪嫌疑人金融财产通知书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92668D" w:rsidP="0092668D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92668D" w:rsidRPr="00C470CE" w:rsidRDefault="00A64C8B" w:rsidP="00C470C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C470CE" w:rsidRPr="00C470CE">
              <w:rPr>
                <w:rFonts w:ascii="仿宋_GB2312" w:eastAsia="仿宋_GB2312" w:hint="eastAsia"/>
                <w:sz w:val="32"/>
                <w:szCs w:val="32"/>
              </w:rPr>
              <w:t>查询犯罪嫌疑人金融财产通知书收悉，现将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  <w:r w:rsidR="00C470CE" w:rsidRPr="00C470CE">
              <w:rPr>
                <w:rFonts w:ascii="仿宋_GB2312" w:eastAsia="仿宋_GB2312" w:hint="eastAsia"/>
                <w:sz w:val="32"/>
                <w:szCs w:val="32"/>
              </w:rPr>
              <w:t>在我单位的存款/汇款/股票/债券/基金份额等财产情况提供如下：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</w:t>
            </w:r>
            <w:r w:rsidR="00C470CE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92668D" w:rsidRDefault="0092668D" w:rsidP="00C470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470CE" w:rsidRDefault="00C470CE" w:rsidP="00C470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470CE" w:rsidRP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876F9" w:rsidRPr="000876F9" w:rsidRDefault="000876F9" w:rsidP="000876F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876F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一、本文书依据《中华人民共和国刑事诉讼法》第一百四十四条的规定制作。为人民检察院依法向银行、其他金融机构或者邮政部门查询犯罪嫌疑人存款/汇款/股票/债券/基金份额等财产时使用。</w:t>
      </w:r>
    </w:p>
    <w:p w:rsidR="004B056D" w:rsidRDefault="000876F9" w:rsidP="000876F9">
      <w:pPr>
        <w:pStyle w:val="Default"/>
        <w:ind w:firstLineChars="200" w:firstLine="640"/>
      </w:pPr>
      <w:r w:rsidRPr="000876F9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0876F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0876F9">
        <w:rPr>
          <w:rFonts w:ascii="仿宋_GB2312" w:eastAsia="仿宋_GB2312" w:cs="仿宋_GB2312" w:hint="eastAsia"/>
          <w:sz w:val="32"/>
          <w:szCs w:val="32"/>
        </w:rPr>
        <w:t>保存备查，第二联附卷，第三联送达金融机构或邮政部门，第四联由送达单位填写，加盖公章退回后附卷。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24" w:rsidRDefault="00633224" w:rsidP="008C3ED3">
      <w:r>
        <w:separator/>
      </w:r>
    </w:p>
  </w:endnote>
  <w:endnote w:type="continuationSeparator" w:id="0">
    <w:p w:rsidR="00633224" w:rsidRDefault="00633224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24" w:rsidRDefault="00633224" w:rsidP="008C3ED3">
      <w:r>
        <w:separator/>
      </w:r>
    </w:p>
  </w:footnote>
  <w:footnote w:type="continuationSeparator" w:id="0">
    <w:p w:rsidR="00633224" w:rsidRDefault="00633224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141F74"/>
    <w:rsid w:val="00155B21"/>
    <w:rsid w:val="00192C2D"/>
    <w:rsid w:val="00235D1B"/>
    <w:rsid w:val="00316CA7"/>
    <w:rsid w:val="00350DCF"/>
    <w:rsid w:val="0037119C"/>
    <w:rsid w:val="004A43FC"/>
    <w:rsid w:val="004B056D"/>
    <w:rsid w:val="00535F68"/>
    <w:rsid w:val="005432AF"/>
    <w:rsid w:val="00597CFA"/>
    <w:rsid w:val="00633224"/>
    <w:rsid w:val="006460EB"/>
    <w:rsid w:val="00692415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60A5"/>
    <w:rsid w:val="00D0386A"/>
    <w:rsid w:val="00D20A7F"/>
    <w:rsid w:val="00D63FA4"/>
    <w:rsid w:val="00D91B53"/>
    <w:rsid w:val="00E4537E"/>
    <w:rsid w:val="00E902C5"/>
    <w:rsid w:val="00EC71F1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2020-03-02T01:12:00Z</dcterms:created>
  <dcterms:modified xsi:type="dcterms:W3CDTF">2020-03-02T01:17:00Z</dcterms:modified>
</cp:coreProperties>
</file>