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3F2C6C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3F2C6C">
              <w:rPr>
                <w:rFonts w:ascii="宋体" w:hAnsi="宋体" w:hint="eastAsia"/>
                <w:b/>
                <w:sz w:val="44"/>
                <w:szCs w:val="44"/>
              </w:rPr>
              <w:t>鉴定意见通知书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7E5CD7" w:rsidRDefault="004B056D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3F2C6C">
              <w:rPr>
                <w:rFonts w:ascii="楷体_GB2312" w:eastAsia="楷体_GB2312" w:hint="eastAsia"/>
                <w:sz w:val="28"/>
                <w:szCs w:val="28"/>
              </w:rPr>
              <w:t>鉴通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20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proofErr w:type="gramEnd"/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5432AF" w:rsidRDefault="005432AF" w:rsidP="004B056D">
            <w:pPr>
              <w:pStyle w:val="Defaul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D4361B" w:rsidRPr="0037119C" w:rsidRDefault="00D4361B" w:rsidP="00D4361B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事    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</w:t>
            </w:r>
          </w:p>
          <w:p w:rsidR="003F2C6C" w:rsidRDefault="003F2C6C" w:rsidP="00F10226">
            <w:pPr>
              <w:pStyle w:val="Default"/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</w:pPr>
            <w:r w:rsidRPr="003F2C6C">
              <w:rPr>
                <w:rFonts w:ascii="仿宋_GB2312" w:eastAsia="仿宋_GB2312" w:hAnsi="Times New Roman" w:hint="eastAsia"/>
                <w:sz w:val="32"/>
                <w:szCs w:val="32"/>
              </w:rPr>
              <w:t>涉案人基本情况（姓名、性别、出生日期、公民身份号码、工作单位、住址、是否人大代表、政协委员）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</w:t>
            </w:r>
          </w:p>
          <w:p w:rsidR="003F2C6C" w:rsidRPr="003F2C6C" w:rsidRDefault="003F2C6C" w:rsidP="00F10226">
            <w:pPr>
              <w:pStyle w:val="Default"/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        </w:t>
            </w:r>
          </w:p>
          <w:p w:rsidR="00D91B53" w:rsidRPr="004B056D" w:rsidRDefault="003F2C6C" w:rsidP="00F10226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鉴定内容</w:t>
            </w:r>
            <w:r w:rsidR="00D91B53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</w:t>
            </w:r>
            <w:r w:rsidR="00A64C8B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 w:rsidR="00D91B53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F10226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D91B53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</w:t>
            </w:r>
          </w:p>
          <w:p w:rsidR="003F2C6C" w:rsidRPr="004B056D" w:rsidRDefault="003F2C6C" w:rsidP="003F2C6C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鉴定意见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3F2C6C" w:rsidRPr="004B056D" w:rsidRDefault="003F2C6C" w:rsidP="003F2C6C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批准时间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</w:t>
            </w:r>
          </w:p>
          <w:p w:rsidR="003F2C6C" w:rsidRPr="004B056D" w:rsidRDefault="003F2C6C" w:rsidP="003F2C6C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办 案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</w:t>
            </w:r>
          </w:p>
          <w:p w:rsidR="003F2C6C" w:rsidRPr="004B056D" w:rsidRDefault="003F2C6C" w:rsidP="003F2C6C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办案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单位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3F2C6C" w:rsidP="00075715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3F2C6C">
              <w:rPr>
                <w:rFonts w:ascii="宋体" w:hAnsi="宋体" w:hint="eastAsia"/>
                <w:b/>
                <w:sz w:val="44"/>
                <w:szCs w:val="44"/>
              </w:rPr>
              <w:t>鉴定意见通知书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0C9891" wp14:editId="0845C0C2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7E5CD7" w:rsidRDefault="00C860A5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3F2C6C">
              <w:rPr>
                <w:rFonts w:ascii="楷体_GB2312" w:eastAsia="楷体_GB2312" w:hint="eastAsia"/>
                <w:sz w:val="28"/>
                <w:szCs w:val="28"/>
              </w:rPr>
              <w:t>鉴通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proofErr w:type="gramEnd"/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432AF" w:rsidRPr="00535F68" w:rsidRDefault="00E902C5" w:rsidP="005432AF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="00535F68"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3F2C6C" w:rsidRDefault="003F2C6C" w:rsidP="003F2C6C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  <w:u w:val="single"/>
              </w:rPr>
            </w:pPr>
            <w:r w:rsidRPr="003F2C6C">
              <w:rPr>
                <w:rFonts w:ascii="仿宋_GB2312" w:eastAsia="仿宋_GB2312" w:hint="eastAsia"/>
                <w:sz w:val="32"/>
                <w:szCs w:val="32"/>
              </w:rPr>
              <w:t>本院指派/聘请有关人员，对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</w:t>
            </w:r>
          </w:p>
          <w:p w:rsidR="003F2C6C" w:rsidRDefault="003F2C6C" w:rsidP="003F2C6C">
            <w:pPr>
              <w:pStyle w:val="Default"/>
              <w:rPr>
                <w:rFonts w:ascii="仿宋_GB2312" w:eastAsia="仿宋_GB2312" w:hint="eastAsia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3F2C6C">
              <w:rPr>
                <w:rFonts w:ascii="仿宋_GB2312" w:eastAsia="仿宋_GB2312" w:hint="eastAsia"/>
                <w:sz w:val="32"/>
                <w:szCs w:val="32"/>
              </w:rPr>
              <w:t>进行了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        </w:t>
            </w:r>
            <w:r w:rsidRPr="003F2C6C">
              <w:rPr>
                <w:rFonts w:ascii="仿宋_GB2312" w:eastAsia="仿宋_GB2312" w:hint="eastAsia"/>
                <w:sz w:val="32"/>
                <w:szCs w:val="32"/>
              </w:rPr>
              <w:t>鉴定。鉴定意见是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       </w:t>
            </w:r>
          </w:p>
          <w:p w:rsidR="005C6B02" w:rsidRDefault="003F2C6C" w:rsidP="003F2C6C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</w:t>
            </w:r>
            <w:r w:rsidRPr="003F2C6C">
              <w:rPr>
                <w:rFonts w:ascii="仿宋_GB2312" w:eastAsia="仿宋_GB2312" w:hint="eastAsia"/>
                <w:sz w:val="32"/>
                <w:szCs w:val="32"/>
              </w:rPr>
              <w:t>。根据《中华人民共和国刑事诉讼法》第一百四十八条的规定，如果你对该鉴定意见有异议，可以提出补充鉴定或者重新鉴定的申请。</w:t>
            </w:r>
          </w:p>
          <w:p w:rsidR="005C6B02" w:rsidRPr="005C6B02" w:rsidRDefault="005C6B02" w:rsidP="00195A1D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E902C5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4B056D" w:rsidRDefault="005432AF" w:rsidP="0037119C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</w:t>
            </w:r>
            <w:r w:rsidR="00EC71F1">
              <w:rPr>
                <w:rFonts w:ascii="仿宋_GB2312" w:eastAsia="仿宋_GB2312" w:hAnsi="Times New Roman" w:hint="eastAsia"/>
                <w:sz w:val="32"/>
                <w:szCs w:val="32"/>
              </w:rPr>
              <w:t>院印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）</w:t>
            </w:r>
          </w:p>
          <w:p w:rsidR="00F10226" w:rsidRDefault="00F10226" w:rsidP="00A64C8B">
            <w:pPr>
              <w:pStyle w:val="Defaul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3F2C6C" w:rsidRPr="003F2C6C" w:rsidRDefault="003F2C6C" w:rsidP="003F2C6C">
            <w:pPr>
              <w:pStyle w:val="Default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3F2C6C">
              <w:rPr>
                <w:rFonts w:ascii="仿宋_GB2312" w:eastAsia="仿宋_GB2312" w:hAnsi="宋体" w:hint="eastAsia"/>
                <w:sz w:val="28"/>
                <w:szCs w:val="28"/>
              </w:rPr>
              <w:t>通知书已收到。</w:t>
            </w:r>
          </w:p>
          <w:p w:rsidR="003F2C6C" w:rsidRPr="003F2C6C" w:rsidRDefault="003F2C6C" w:rsidP="003F2C6C">
            <w:pPr>
              <w:pStyle w:val="Default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3F2C6C">
              <w:rPr>
                <w:rFonts w:ascii="仿宋_GB2312" w:eastAsia="仿宋_GB2312" w:hAnsi="宋体" w:hint="eastAsia"/>
                <w:sz w:val="28"/>
                <w:szCs w:val="28"/>
              </w:rPr>
              <w:t xml:space="preserve">被害人或其家属：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</w:t>
            </w:r>
            <w:r w:rsidRPr="003F2C6C">
              <w:rPr>
                <w:rFonts w:ascii="仿宋_GB2312" w:eastAsia="仿宋_GB2312" w:hAnsi="宋体" w:hint="eastAsia"/>
                <w:sz w:val="28"/>
                <w:szCs w:val="28"/>
              </w:rPr>
              <w:t>犯罪嫌疑人：</w:t>
            </w:r>
          </w:p>
          <w:p w:rsidR="003F2C6C" w:rsidRDefault="003F2C6C" w:rsidP="003F2C6C">
            <w:pPr>
              <w:pStyle w:val="Default"/>
              <w:ind w:leftChars="400" w:left="840"/>
              <w:rPr>
                <w:rFonts w:ascii="仿宋_GB2312" w:eastAsia="仿宋_GB2312" w:hAnsi="宋体"/>
                <w:sz w:val="28"/>
                <w:szCs w:val="28"/>
              </w:rPr>
            </w:pPr>
            <w:r w:rsidRPr="003F2C6C">
              <w:rPr>
                <w:rFonts w:ascii="仿宋_GB2312" w:eastAsia="仿宋_GB2312" w:hAnsi="宋体" w:hint="eastAsia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 w:rsidRPr="003F2C6C">
              <w:rPr>
                <w:rFonts w:ascii="仿宋_GB2312" w:eastAsia="仿宋_GB2312" w:hAnsi="宋体" w:hint="eastAsia"/>
                <w:sz w:val="28"/>
                <w:szCs w:val="28"/>
              </w:rPr>
              <w:t xml:space="preserve">月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 w:rsidRPr="003F2C6C">
              <w:rPr>
                <w:rFonts w:ascii="仿宋_GB2312" w:eastAsia="仿宋_GB2312" w:hAnsi="宋体" w:hint="eastAsia"/>
                <w:sz w:val="28"/>
                <w:szCs w:val="28"/>
              </w:rPr>
              <w:t>日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</w:t>
            </w:r>
            <w:r w:rsidRPr="003F2C6C"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 w:rsidRPr="003F2C6C">
              <w:rPr>
                <w:rFonts w:ascii="仿宋_GB2312" w:eastAsia="仿宋_GB2312" w:hAnsi="宋体" w:hint="eastAsia"/>
                <w:sz w:val="28"/>
                <w:szCs w:val="28"/>
              </w:rPr>
              <w:t xml:space="preserve"> 月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 w:rsidRPr="003F2C6C">
              <w:rPr>
                <w:rFonts w:ascii="仿宋_GB2312" w:eastAsia="仿宋_GB2312" w:hAnsi="宋体" w:hint="eastAsia"/>
                <w:sz w:val="28"/>
                <w:szCs w:val="28"/>
              </w:rPr>
              <w:t xml:space="preserve"> 日</w:t>
            </w: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Pr="00535F68" w:rsidRDefault="003F2C6C" w:rsidP="00075715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3F2C6C">
              <w:rPr>
                <w:rFonts w:ascii="宋体" w:hAnsi="宋体" w:hint="eastAsia"/>
                <w:b/>
                <w:sz w:val="44"/>
                <w:szCs w:val="44"/>
              </w:rPr>
              <w:t>鉴定意见通知书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7E5CD7" w:rsidRDefault="00C860A5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3F2C6C">
              <w:rPr>
                <w:rFonts w:ascii="楷体_GB2312" w:eastAsia="楷体_GB2312" w:hint="eastAsia"/>
                <w:sz w:val="28"/>
                <w:szCs w:val="28"/>
              </w:rPr>
              <w:t>鉴通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proofErr w:type="gramEnd"/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35F68" w:rsidRDefault="00535F68" w:rsidP="00C82FBA">
            <w:pPr>
              <w:spacing w:line="600" w:lineRule="exact"/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3F2C6C" w:rsidRPr="00535F68" w:rsidRDefault="00535F68" w:rsidP="003F2C6C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3F2C6C" w:rsidRDefault="003F2C6C" w:rsidP="003F2C6C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  <w:u w:val="single"/>
              </w:rPr>
            </w:pPr>
            <w:r w:rsidRPr="003F2C6C">
              <w:rPr>
                <w:rFonts w:ascii="仿宋_GB2312" w:eastAsia="仿宋_GB2312" w:hint="eastAsia"/>
                <w:sz w:val="32"/>
                <w:szCs w:val="32"/>
              </w:rPr>
              <w:t>本院指派/聘请有关人员，对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</w:t>
            </w:r>
          </w:p>
          <w:p w:rsidR="003F2C6C" w:rsidRDefault="003F2C6C" w:rsidP="003F2C6C">
            <w:pPr>
              <w:pStyle w:val="Default"/>
              <w:rPr>
                <w:rFonts w:ascii="仿宋_GB2312" w:eastAsia="仿宋_GB2312" w:hint="eastAsia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3F2C6C">
              <w:rPr>
                <w:rFonts w:ascii="仿宋_GB2312" w:eastAsia="仿宋_GB2312" w:hint="eastAsia"/>
                <w:sz w:val="32"/>
                <w:szCs w:val="32"/>
              </w:rPr>
              <w:t>进行了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        </w:t>
            </w:r>
            <w:r w:rsidRPr="003F2C6C">
              <w:rPr>
                <w:rFonts w:ascii="仿宋_GB2312" w:eastAsia="仿宋_GB2312" w:hint="eastAsia"/>
                <w:sz w:val="32"/>
                <w:szCs w:val="32"/>
              </w:rPr>
              <w:t>鉴定。鉴定意见是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       </w:t>
            </w:r>
          </w:p>
          <w:p w:rsidR="00A64C8B" w:rsidRDefault="003F2C6C" w:rsidP="003F2C6C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</w:t>
            </w:r>
            <w:r w:rsidRPr="003F2C6C">
              <w:rPr>
                <w:rFonts w:ascii="仿宋_GB2312" w:eastAsia="仿宋_GB2312" w:hint="eastAsia"/>
                <w:sz w:val="32"/>
                <w:szCs w:val="32"/>
              </w:rPr>
              <w:t>。根据《中华人民共和国刑事诉讼法》第一百四十八条的规定，如果你对该鉴定意见有异议，可以提出补充鉴定或者重新鉴定的申请。</w:t>
            </w:r>
          </w:p>
          <w:p w:rsidR="00A64C8B" w:rsidRPr="00F10226" w:rsidRDefault="00A64C8B" w:rsidP="00A64C8B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D91B53" w:rsidRPr="0037119C" w:rsidRDefault="00D91B53" w:rsidP="00D91B53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D91B53" w:rsidRDefault="00D91B53" w:rsidP="00D91B53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Pr="005432AF" w:rsidRDefault="00D91B53" w:rsidP="00D91B53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535F68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37119C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 xml:space="preserve">第三联　</w:t>
      </w:r>
      <w:r w:rsidR="003F2C6C" w:rsidRPr="003F2C6C">
        <w:rPr>
          <w:rFonts w:ascii="楷体_GB2312" w:eastAsia="楷体_GB2312" w:hAnsi="仿宋" w:hint="eastAsia"/>
          <w:szCs w:val="21"/>
        </w:rPr>
        <w:t>送达犯罪嫌疑人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92668D" w:rsidTr="002C6927">
        <w:trPr>
          <w:trHeight w:hRule="exact" w:val="12026"/>
          <w:jc w:val="center"/>
        </w:trPr>
        <w:tc>
          <w:tcPr>
            <w:tcW w:w="8845" w:type="dxa"/>
          </w:tcPr>
          <w:p w:rsidR="0092668D" w:rsidRDefault="0092668D" w:rsidP="002C6927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92668D" w:rsidRDefault="0092668D" w:rsidP="002C6927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92668D" w:rsidRPr="00535F68" w:rsidRDefault="003F2C6C" w:rsidP="002C6927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3F2C6C">
              <w:rPr>
                <w:rFonts w:ascii="宋体" w:hAnsi="宋体" w:hint="eastAsia"/>
                <w:b/>
                <w:sz w:val="44"/>
                <w:szCs w:val="44"/>
              </w:rPr>
              <w:t>鉴定意见通知书</w:t>
            </w:r>
          </w:p>
          <w:p w:rsidR="0092668D" w:rsidRDefault="0092668D" w:rsidP="002C6927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B1C8BD7" wp14:editId="512D83E8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2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gyZLQ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XOMVKkhRE9fPr24+Pnn9/vYX34+gXloUmdcQXEztTShjLpTt2aG03fOaT0rCFqzSPZ&#10;u70BhCxkJI9SwsYZuGrVvdIMYsjG69ixXW3bAAm9QLs4mP15MHznEYXDwTDP8zHMj558CSlOicY6&#10;/5LrFgWjxFKo0DNSkO2N84EIKU4h4VjphZAyzl0q1JV4PMgHMcFpKVhwhjBn16uZtGhLgnLiF6sC&#10;z2WY1RvFIljDCZsfbU+EPNhwuVQBD0oBOkfrII3343Q8H81H/V4/H857/bSqei8Ws35vuMieD6pn&#10;1WxWZR8CtaxfNIIxrgK7k0yz/t/J4PhgDgI7C/XchuQxeuwXkD39I+k4yzC+gxBWmu2X9jRjUGYM&#10;Pr6iIP3LPdiXb336C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AiYMmS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92668D" w:rsidRDefault="003F2C6C" w:rsidP="003F2C6C">
            <w:pPr>
              <w:spacing w:line="600" w:lineRule="exact"/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>
              <w:rPr>
                <w:rFonts w:ascii="楷体_GB2312" w:eastAsia="楷体_GB2312" w:hint="eastAsia"/>
                <w:sz w:val="28"/>
                <w:szCs w:val="28"/>
              </w:rPr>
              <w:t>鉴通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proofErr w:type="gramEnd"/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3F2C6C" w:rsidRDefault="003F2C6C" w:rsidP="0092668D">
            <w:pPr>
              <w:pStyle w:val="Default"/>
              <w:rPr>
                <w:rFonts w:ascii="仿宋_GB2312" w:eastAsia="仿宋_GB2312" w:hint="eastAsia"/>
                <w:sz w:val="32"/>
                <w:szCs w:val="32"/>
                <w:u w:val="single"/>
              </w:rPr>
            </w:pPr>
          </w:p>
          <w:p w:rsidR="003F2C6C" w:rsidRPr="00535F68" w:rsidRDefault="0092668D" w:rsidP="003F2C6C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92668D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3F2C6C" w:rsidRDefault="003F2C6C" w:rsidP="003F2C6C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  <w:u w:val="single"/>
              </w:rPr>
            </w:pPr>
            <w:r w:rsidRPr="003F2C6C">
              <w:rPr>
                <w:rFonts w:ascii="仿宋_GB2312" w:eastAsia="仿宋_GB2312" w:hint="eastAsia"/>
                <w:sz w:val="32"/>
                <w:szCs w:val="32"/>
              </w:rPr>
              <w:t>本院指派/聘请有关人员，对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</w:t>
            </w:r>
          </w:p>
          <w:p w:rsidR="003F2C6C" w:rsidRDefault="003F2C6C" w:rsidP="003F2C6C">
            <w:pPr>
              <w:pStyle w:val="Default"/>
              <w:rPr>
                <w:rFonts w:ascii="仿宋_GB2312" w:eastAsia="仿宋_GB2312" w:hint="eastAsia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3F2C6C">
              <w:rPr>
                <w:rFonts w:ascii="仿宋_GB2312" w:eastAsia="仿宋_GB2312" w:hint="eastAsia"/>
                <w:sz w:val="32"/>
                <w:szCs w:val="32"/>
              </w:rPr>
              <w:t>进行了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        </w:t>
            </w:r>
            <w:r w:rsidRPr="003F2C6C">
              <w:rPr>
                <w:rFonts w:ascii="仿宋_GB2312" w:eastAsia="仿宋_GB2312" w:hint="eastAsia"/>
                <w:sz w:val="32"/>
                <w:szCs w:val="32"/>
              </w:rPr>
              <w:t>鉴定。鉴定意见是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       </w:t>
            </w:r>
          </w:p>
          <w:p w:rsidR="003F2C6C" w:rsidRDefault="003F2C6C" w:rsidP="003F2C6C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</w:t>
            </w:r>
            <w:r w:rsidRPr="003F2C6C">
              <w:rPr>
                <w:rFonts w:ascii="仿宋_GB2312" w:eastAsia="仿宋_GB2312" w:hint="eastAsia"/>
                <w:sz w:val="32"/>
                <w:szCs w:val="32"/>
              </w:rPr>
              <w:t>。根据《中华人民共和国刑事诉讼法》第一百四十八条的规定，如果你对该鉴定意见有异议，可以提出补充鉴定或者重新鉴定的申请。</w:t>
            </w:r>
          </w:p>
          <w:p w:rsidR="003F2C6C" w:rsidRPr="00F10226" w:rsidRDefault="003F2C6C" w:rsidP="003F2C6C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3F2C6C" w:rsidRPr="0037119C" w:rsidRDefault="003F2C6C" w:rsidP="003F2C6C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3F2C6C" w:rsidRDefault="003F2C6C" w:rsidP="003F2C6C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92668D" w:rsidRPr="005432AF" w:rsidRDefault="003F2C6C" w:rsidP="003F2C6C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92668D" w:rsidRDefault="0092668D" w:rsidP="002C6927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92668D" w:rsidRDefault="0092668D" w:rsidP="0092668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 xml:space="preserve">第四联　</w:t>
      </w:r>
      <w:r w:rsidR="003F2C6C" w:rsidRPr="003F2C6C">
        <w:rPr>
          <w:rFonts w:ascii="楷体_GB2312" w:eastAsia="楷体_GB2312" w:hAnsi="仿宋" w:hint="eastAsia"/>
          <w:szCs w:val="21"/>
        </w:rPr>
        <w:t>交被害人或其家属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3F2C6C" w:rsidRPr="003F2C6C" w:rsidRDefault="003F2C6C" w:rsidP="003F2C6C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3F2C6C">
        <w:rPr>
          <w:rFonts w:ascii="仿宋_GB2312" w:eastAsia="仿宋_GB2312" w:cs="仿宋_GB2312" w:hint="eastAsia"/>
          <w:sz w:val="32"/>
          <w:szCs w:val="32"/>
        </w:rPr>
        <w:t>一、本文书依据《中华人民共和国刑事诉讼法》第一百四十八条的规定制作。为人民检察院在办理刑事案件过程中，需要将用作证据的鉴定意见告知犯罪嫌疑人、被害人时制作。</w:t>
      </w:r>
    </w:p>
    <w:p w:rsidR="004B056D" w:rsidRDefault="003F2C6C" w:rsidP="003F2C6C">
      <w:pPr>
        <w:pStyle w:val="Default"/>
        <w:ind w:firstLineChars="200" w:firstLine="640"/>
      </w:pPr>
      <w:r w:rsidRPr="003F2C6C">
        <w:rPr>
          <w:rFonts w:ascii="仿宋_GB2312" w:eastAsia="仿宋_GB2312" w:cs="仿宋_GB2312" w:hint="eastAsia"/>
          <w:sz w:val="32"/>
          <w:szCs w:val="32"/>
        </w:rPr>
        <w:t>二、本文书共四联，第一</w:t>
      </w:r>
      <w:proofErr w:type="gramStart"/>
      <w:r w:rsidRPr="003F2C6C">
        <w:rPr>
          <w:rFonts w:ascii="仿宋_GB2312" w:eastAsia="仿宋_GB2312" w:cs="仿宋_GB2312" w:hint="eastAsia"/>
          <w:sz w:val="32"/>
          <w:szCs w:val="32"/>
        </w:rPr>
        <w:t>联统一</w:t>
      </w:r>
      <w:proofErr w:type="gramEnd"/>
      <w:r w:rsidRPr="003F2C6C">
        <w:rPr>
          <w:rFonts w:ascii="仿宋_GB2312" w:eastAsia="仿宋_GB2312" w:cs="仿宋_GB2312" w:hint="eastAsia"/>
          <w:sz w:val="32"/>
          <w:szCs w:val="32"/>
        </w:rPr>
        <w:t>保存备查，第二联附卷，第三联送达犯罪嫌疑人，第四联送达被害人或其家属。</w:t>
      </w:r>
      <w:bookmarkStart w:id="2" w:name="_GoBack"/>
      <w:bookmarkEnd w:id="2"/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0BC" w:rsidRDefault="003220BC" w:rsidP="008C3ED3">
      <w:r>
        <w:separator/>
      </w:r>
    </w:p>
  </w:endnote>
  <w:endnote w:type="continuationSeparator" w:id="0">
    <w:p w:rsidR="003220BC" w:rsidRDefault="003220BC" w:rsidP="008C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0BC" w:rsidRDefault="003220BC" w:rsidP="008C3ED3">
      <w:r>
        <w:separator/>
      </w:r>
    </w:p>
  </w:footnote>
  <w:footnote w:type="continuationSeparator" w:id="0">
    <w:p w:rsidR="003220BC" w:rsidRDefault="003220BC" w:rsidP="008C3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75715"/>
    <w:rsid w:val="000876F9"/>
    <w:rsid w:val="0009401E"/>
    <w:rsid w:val="000C0346"/>
    <w:rsid w:val="000C2EB7"/>
    <w:rsid w:val="00126E38"/>
    <w:rsid w:val="00141F74"/>
    <w:rsid w:val="00155B21"/>
    <w:rsid w:val="00192C2D"/>
    <w:rsid w:val="00195A1D"/>
    <w:rsid w:val="00235D1B"/>
    <w:rsid w:val="00250574"/>
    <w:rsid w:val="00316CA7"/>
    <w:rsid w:val="003220BC"/>
    <w:rsid w:val="00350DCF"/>
    <w:rsid w:val="0037119C"/>
    <w:rsid w:val="003F2C6C"/>
    <w:rsid w:val="004A43FC"/>
    <w:rsid w:val="004B056D"/>
    <w:rsid w:val="004D57B5"/>
    <w:rsid w:val="00535F68"/>
    <w:rsid w:val="005432AF"/>
    <w:rsid w:val="00597CFA"/>
    <w:rsid w:val="005C6B02"/>
    <w:rsid w:val="00633224"/>
    <w:rsid w:val="006460EB"/>
    <w:rsid w:val="00692415"/>
    <w:rsid w:val="007E175D"/>
    <w:rsid w:val="007E5CD7"/>
    <w:rsid w:val="008426F1"/>
    <w:rsid w:val="008455BA"/>
    <w:rsid w:val="0085501D"/>
    <w:rsid w:val="00872897"/>
    <w:rsid w:val="008B4FDB"/>
    <w:rsid w:val="008C3ED3"/>
    <w:rsid w:val="008C400A"/>
    <w:rsid w:val="0090344C"/>
    <w:rsid w:val="0092668D"/>
    <w:rsid w:val="00974129"/>
    <w:rsid w:val="00983628"/>
    <w:rsid w:val="009D1FCB"/>
    <w:rsid w:val="00A22864"/>
    <w:rsid w:val="00A4111E"/>
    <w:rsid w:val="00A64C8B"/>
    <w:rsid w:val="00AA61B6"/>
    <w:rsid w:val="00AE7B9C"/>
    <w:rsid w:val="00B364FE"/>
    <w:rsid w:val="00BA4E4D"/>
    <w:rsid w:val="00BD20A2"/>
    <w:rsid w:val="00C470CE"/>
    <w:rsid w:val="00C81596"/>
    <w:rsid w:val="00C860A5"/>
    <w:rsid w:val="00D0386A"/>
    <w:rsid w:val="00D20A7F"/>
    <w:rsid w:val="00D4361B"/>
    <w:rsid w:val="00D46B84"/>
    <w:rsid w:val="00D63FA4"/>
    <w:rsid w:val="00D91B53"/>
    <w:rsid w:val="00E4537E"/>
    <w:rsid w:val="00E902C5"/>
    <w:rsid w:val="00EC71F1"/>
    <w:rsid w:val="00EF203E"/>
    <w:rsid w:val="00F00277"/>
    <w:rsid w:val="00F10226"/>
    <w:rsid w:val="00F95E46"/>
    <w:rsid w:val="00FE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3</cp:revision>
  <dcterms:created xsi:type="dcterms:W3CDTF">2020-03-06T05:45:00Z</dcterms:created>
  <dcterms:modified xsi:type="dcterms:W3CDTF">2020-03-06T05:52:00Z</dcterms:modified>
</cp:coreProperties>
</file>