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2331BF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9A02F6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9A02F6">
              <w:rPr>
                <w:rFonts w:ascii="宋体" w:hAnsi="宋体" w:hint="eastAsia"/>
                <w:b/>
                <w:sz w:val="44"/>
                <w:szCs w:val="44"/>
              </w:rPr>
              <w:t>重新计算侦查羁押期限决定书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9A02F6">
              <w:rPr>
                <w:rFonts w:ascii="楷体_GB2312" w:eastAsia="楷体_GB2312" w:hint="eastAsia"/>
                <w:sz w:val="28"/>
                <w:szCs w:val="28"/>
              </w:rPr>
              <w:t>重计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2331BF" w:rsidRDefault="004B056D" w:rsidP="004D6441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121D5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</w:t>
            </w:r>
          </w:p>
          <w:p w:rsidR="009A02F6" w:rsidRPr="004B056D" w:rsidRDefault="009A02F6" w:rsidP="004D6441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2A2D" w:rsidRPr="004B056D" w:rsidRDefault="009A02F6" w:rsidP="004B2A2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逮捕时间</w:t>
            </w:r>
            <w:r w:rsidR="002331BF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5E575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2331BF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36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</w:t>
            </w:r>
          </w:p>
          <w:p w:rsidR="009A02F6" w:rsidRPr="004B056D" w:rsidRDefault="009A02F6" w:rsidP="009A02F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涉嫌罪名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</w:t>
            </w:r>
          </w:p>
          <w:p w:rsidR="002331BF" w:rsidRPr="004B056D" w:rsidRDefault="009A02F6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侦查中发现另有的重要罪行</w:t>
            </w:r>
            <w:r w:rsidR="005E575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2331BF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</w:t>
            </w:r>
          </w:p>
          <w:p w:rsidR="009A02F6" w:rsidRPr="004B056D" w:rsidRDefault="009A02F6" w:rsidP="009A02F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9A02F6">
              <w:rPr>
                <w:rFonts w:ascii="仿宋_GB2312" w:eastAsia="仿宋_GB2312" w:hAnsi="Times New Roman" w:hint="eastAsia"/>
                <w:sz w:val="32"/>
                <w:szCs w:val="32"/>
              </w:rPr>
              <w:t>重新计算羁押期限开始时间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</w:t>
            </w:r>
          </w:p>
          <w:p w:rsidR="004B056D" w:rsidRPr="004B056D" w:rsidRDefault="009A02F6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批 准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9A02F6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9A02F6">
              <w:rPr>
                <w:rFonts w:ascii="宋体" w:hAnsi="宋体" w:hint="eastAsia"/>
                <w:b/>
                <w:sz w:val="44"/>
                <w:szCs w:val="44"/>
              </w:rPr>
              <w:t>重新计算侦查羁押期限决定书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9A02F6">
              <w:rPr>
                <w:rFonts w:ascii="楷体_GB2312" w:eastAsia="楷体_GB2312" w:hint="eastAsia"/>
                <w:sz w:val="28"/>
                <w:szCs w:val="28"/>
              </w:rPr>
              <w:t>重计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C72318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E902C5" w:rsidRDefault="005E575C" w:rsidP="005E575C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9A02F6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9A02F6">
              <w:rPr>
                <w:rFonts w:ascii="仿宋_GB2312" w:eastAsia="仿宋_GB2312" w:hint="eastAsia"/>
                <w:sz w:val="32"/>
                <w:szCs w:val="32"/>
              </w:rPr>
              <w:t>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9A02F6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9A02F6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4D6441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9A02F6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4D6441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4D6441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9A02F6" w:rsidRPr="009A02F6">
              <w:rPr>
                <w:rFonts w:ascii="仿宋_GB2312" w:eastAsia="仿宋_GB2312" w:hint="eastAsia"/>
                <w:sz w:val="32"/>
                <w:szCs w:val="32"/>
              </w:rPr>
              <w:t>号逮捕决定书以涉嫌</w:t>
            </w:r>
            <w:r w:rsidR="009A02F6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="009A02F6" w:rsidRPr="009A02F6">
              <w:rPr>
                <w:rFonts w:ascii="仿宋_GB2312" w:eastAsia="仿宋_GB2312" w:hint="eastAsia"/>
                <w:sz w:val="32"/>
                <w:szCs w:val="32"/>
              </w:rPr>
              <w:t>犯罪批准/决定逮捕的犯罪嫌疑人</w:t>
            </w:r>
            <w:r w:rsidR="009A02F6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9A02F6" w:rsidRPr="009A02F6">
              <w:rPr>
                <w:rFonts w:ascii="仿宋_GB2312" w:eastAsia="仿宋_GB2312" w:hint="eastAsia"/>
                <w:sz w:val="32"/>
                <w:szCs w:val="32"/>
              </w:rPr>
              <w:t>，侦查中发现其另犯有</w:t>
            </w:r>
            <w:r w:rsidR="009A02F6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="009A02F6" w:rsidRPr="009A02F6">
              <w:rPr>
                <w:rFonts w:ascii="仿宋_GB2312" w:eastAsia="仿宋_GB2312" w:hint="eastAsia"/>
                <w:sz w:val="32"/>
                <w:szCs w:val="32"/>
              </w:rPr>
              <w:t>罪行，根据《中华人民共和国刑事诉讼法》第一百六十条的规定，决定自</w:t>
            </w:r>
            <w:r w:rsidR="009A02F6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9A02F6" w:rsidRPr="009A02F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9A02F6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9A02F6" w:rsidRPr="009A02F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9A02F6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9A02F6" w:rsidRPr="009A02F6">
              <w:rPr>
                <w:rFonts w:ascii="仿宋_GB2312" w:eastAsia="仿宋_GB2312" w:hint="eastAsia"/>
                <w:sz w:val="32"/>
                <w:szCs w:val="32"/>
              </w:rPr>
              <w:t>日起重新计算侦查羁押期限。</w:t>
            </w:r>
          </w:p>
          <w:p w:rsidR="004D6441" w:rsidRPr="009A02F6" w:rsidRDefault="004D6441" w:rsidP="005E575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5E575C" w:rsidRDefault="005E575C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331719" w:rsidRPr="00331719">
        <w:rPr>
          <w:rFonts w:ascii="楷体_GB2312" w:eastAsia="楷体_GB2312" w:hAnsi="仿宋" w:hint="eastAsia"/>
          <w:szCs w:val="21"/>
        </w:rPr>
        <w:t>负责捕诉的部门附卷</w:t>
      </w:r>
      <w:bookmarkStart w:id="2" w:name="_GoBack"/>
      <w:bookmarkEnd w:id="2"/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9A02F6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9A02F6">
              <w:rPr>
                <w:rFonts w:ascii="宋体" w:hAnsi="宋体" w:hint="eastAsia"/>
                <w:b/>
                <w:sz w:val="44"/>
                <w:szCs w:val="44"/>
              </w:rPr>
              <w:t>重新计算侦查羁押期限决定书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9A02F6">
              <w:rPr>
                <w:rFonts w:ascii="楷体_GB2312" w:eastAsia="楷体_GB2312" w:hint="eastAsia"/>
                <w:sz w:val="28"/>
                <w:szCs w:val="28"/>
              </w:rPr>
              <w:t>重计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5E575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535F68" w:rsidRDefault="009A02F6" w:rsidP="005E575C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9A02F6">
              <w:rPr>
                <w:rFonts w:ascii="仿宋_GB2312" w:eastAsia="仿宋_GB2312" w:hint="eastAsia"/>
                <w:sz w:val="32"/>
                <w:szCs w:val="32"/>
              </w:rPr>
              <w:t>号逮捕决定书以涉嫌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9A02F6">
              <w:rPr>
                <w:rFonts w:ascii="仿宋_GB2312" w:eastAsia="仿宋_GB2312" w:hint="eastAsia"/>
                <w:sz w:val="32"/>
                <w:szCs w:val="32"/>
              </w:rPr>
              <w:t>犯罪批准/决定逮捕的犯罪嫌疑人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9A02F6">
              <w:rPr>
                <w:rFonts w:ascii="仿宋_GB2312" w:eastAsia="仿宋_GB2312" w:hint="eastAsia"/>
                <w:sz w:val="32"/>
                <w:szCs w:val="32"/>
              </w:rPr>
              <w:t>，侦查中发现其另犯有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="0033171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9A02F6">
              <w:rPr>
                <w:rFonts w:ascii="仿宋_GB2312" w:eastAsia="仿宋_GB2312" w:hint="eastAsia"/>
                <w:sz w:val="32"/>
                <w:szCs w:val="32"/>
              </w:rPr>
              <w:t>罪行，根据《中华人民共和国刑事诉讼法》第一百六十条的规定，决定自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9A02F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9A02F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9A02F6">
              <w:rPr>
                <w:rFonts w:ascii="仿宋_GB2312" w:eastAsia="仿宋_GB2312" w:hint="eastAsia"/>
                <w:sz w:val="32"/>
                <w:szCs w:val="32"/>
              </w:rPr>
              <w:t>日起重新计算侦查羁押期限。</w:t>
            </w:r>
          </w:p>
          <w:p w:rsidR="004D6441" w:rsidRDefault="004D6441" w:rsidP="005E575C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331719" w:rsidRDefault="00331719" w:rsidP="005E575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9A02F6" w:rsidRDefault="009A02F6" w:rsidP="009A02F6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9A02F6" w:rsidRPr="00867171" w:rsidRDefault="009A02F6" w:rsidP="009A02F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867171">
              <w:rPr>
                <w:rFonts w:ascii="仿宋_GB2312" w:eastAsia="仿宋_GB2312" w:hint="eastAsia"/>
                <w:sz w:val="32"/>
                <w:szCs w:val="32"/>
              </w:rPr>
              <w:t>本决定已于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Pr="00867171">
              <w:rPr>
                <w:rFonts w:ascii="仿宋_GB2312" w:eastAsia="仿宋_GB2312" w:hint="eastAsia"/>
                <w:sz w:val="32"/>
                <w:szCs w:val="32"/>
              </w:rPr>
              <w:t>向我宣告。</w:t>
            </w:r>
          </w:p>
          <w:p w:rsidR="009A02F6" w:rsidRPr="00867171" w:rsidRDefault="009A02F6" w:rsidP="009A02F6">
            <w:pPr>
              <w:pStyle w:val="Default"/>
              <w:jc w:val="center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867171">
              <w:rPr>
                <w:rFonts w:ascii="仿宋_GB2312" w:eastAsia="仿宋_GB2312" w:hint="eastAsia"/>
                <w:sz w:val="32"/>
                <w:szCs w:val="32"/>
              </w:rPr>
              <w:t>犯罪嫌疑人：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</w:p>
          <w:p w:rsidR="009A02F6" w:rsidRPr="005432AF" w:rsidRDefault="009A02F6" w:rsidP="009A02F6">
            <w:pPr>
              <w:pStyle w:val="Defaul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867171">
              <w:rPr>
                <w:rFonts w:ascii="仿宋_GB2312" w:eastAsia="仿宋_GB2312" w:hint="eastAsia"/>
                <w:sz w:val="32"/>
                <w:szCs w:val="32"/>
              </w:rPr>
              <w:t>宣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867171">
              <w:rPr>
                <w:rFonts w:ascii="仿宋_GB2312" w:eastAsia="仿宋_GB2312" w:hint="eastAsia"/>
                <w:sz w:val="32"/>
                <w:szCs w:val="32"/>
              </w:rPr>
              <w:t xml:space="preserve"> 告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867171">
              <w:rPr>
                <w:rFonts w:ascii="仿宋_GB2312" w:eastAsia="仿宋_GB2312" w:hint="eastAsia"/>
                <w:sz w:val="32"/>
                <w:szCs w:val="32"/>
              </w:rPr>
              <w:t>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9A02F6" w:rsidRPr="009A02F6">
        <w:rPr>
          <w:rFonts w:ascii="楷体_GB2312" w:eastAsia="楷体_GB2312" w:hAnsi="仿宋" w:hint="eastAsia"/>
          <w:szCs w:val="21"/>
        </w:rPr>
        <w:t>负责侦查的部门附卷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9A02F6" w:rsidRPr="009A02F6" w:rsidRDefault="009A02F6" w:rsidP="009A02F6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9A02F6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六十条的规定制作。为人民检察院在侦查期间，发现已被逮捕的犯罪嫌疑人另有重要罪行，决定自发现之日起重新计算侦查羁押期限，并告知犯罪嫌疑人时使用。</w:t>
      </w:r>
    </w:p>
    <w:p w:rsidR="009A02F6" w:rsidRPr="009A02F6" w:rsidRDefault="009A02F6" w:rsidP="009A02F6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9A02F6">
        <w:rPr>
          <w:rFonts w:ascii="仿宋_GB2312" w:eastAsia="仿宋_GB2312" w:cs="仿宋_GB2312" w:hint="eastAsia"/>
          <w:sz w:val="32"/>
          <w:szCs w:val="32"/>
        </w:rPr>
        <w:t>二、根据最高人民法院、最高人民检察院、公安部《关于羁押犯罪嫌疑人、被告人实行换押和羁押期限变更通知制度的通知》规定，通知看守所使用变更羁押期限通知书。</w:t>
      </w:r>
    </w:p>
    <w:p w:rsidR="004B056D" w:rsidRDefault="009A02F6" w:rsidP="009A02F6">
      <w:pPr>
        <w:pStyle w:val="Default"/>
        <w:ind w:firstLineChars="200" w:firstLine="640"/>
      </w:pPr>
      <w:r w:rsidRPr="009A02F6">
        <w:rPr>
          <w:rFonts w:ascii="仿宋_GB2312" w:eastAsia="仿宋_GB2312" w:cs="仿宋_GB2312" w:hint="eastAsia"/>
          <w:sz w:val="32"/>
          <w:szCs w:val="32"/>
        </w:rPr>
        <w:t>三、本文书共三联，第一</w:t>
      </w:r>
      <w:proofErr w:type="gramStart"/>
      <w:r w:rsidRPr="009A02F6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9A02F6">
        <w:rPr>
          <w:rFonts w:ascii="仿宋_GB2312" w:eastAsia="仿宋_GB2312" w:cs="仿宋_GB2312" w:hint="eastAsia"/>
          <w:sz w:val="32"/>
          <w:szCs w:val="32"/>
        </w:rPr>
        <w:t>保存备查；第二联由</w:t>
      </w:r>
      <w:proofErr w:type="gramStart"/>
      <w:r w:rsidRPr="009A02F6">
        <w:rPr>
          <w:rFonts w:ascii="仿宋_GB2312" w:eastAsia="仿宋_GB2312" w:cs="仿宋_GB2312" w:hint="eastAsia"/>
          <w:sz w:val="32"/>
          <w:szCs w:val="32"/>
        </w:rPr>
        <w:t>负责捕诉的</w:t>
      </w:r>
      <w:proofErr w:type="gramEnd"/>
      <w:r w:rsidRPr="009A02F6">
        <w:rPr>
          <w:rFonts w:ascii="仿宋_GB2312" w:eastAsia="仿宋_GB2312" w:cs="仿宋_GB2312" w:hint="eastAsia"/>
          <w:sz w:val="32"/>
          <w:szCs w:val="32"/>
        </w:rPr>
        <w:t>部门附卷；第三联向犯罪嫌疑人宣告后由负责侦查的部门附卷。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36D" w:rsidRDefault="0030036D" w:rsidP="00054F05">
      <w:r>
        <w:separator/>
      </w:r>
    </w:p>
  </w:endnote>
  <w:endnote w:type="continuationSeparator" w:id="0">
    <w:p w:rsidR="0030036D" w:rsidRDefault="0030036D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36D" w:rsidRDefault="0030036D" w:rsidP="00054F05">
      <w:r>
        <w:separator/>
      </w:r>
    </w:p>
  </w:footnote>
  <w:footnote w:type="continuationSeparator" w:id="0">
    <w:p w:rsidR="0030036D" w:rsidRDefault="0030036D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36D49"/>
    <w:rsid w:val="00054F05"/>
    <w:rsid w:val="0008206E"/>
    <w:rsid w:val="0009401E"/>
    <w:rsid w:val="00094F81"/>
    <w:rsid w:val="00121D54"/>
    <w:rsid w:val="001B5204"/>
    <w:rsid w:val="002331BF"/>
    <w:rsid w:val="002A6578"/>
    <w:rsid w:val="00300350"/>
    <w:rsid w:val="0030036D"/>
    <w:rsid w:val="00331719"/>
    <w:rsid w:val="00362976"/>
    <w:rsid w:val="00444592"/>
    <w:rsid w:val="004B056D"/>
    <w:rsid w:val="004B2A2D"/>
    <w:rsid w:val="004D6441"/>
    <w:rsid w:val="00535F68"/>
    <w:rsid w:val="005432AF"/>
    <w:rsid w:val="0055015B"/>
    <w:rsid w:val="005847CB"/>
    <w:rsid w:val="005E575C"/>
    <w:rsid w:val="00676368"/>
    <w:rsid w:val="006D41C2"/>
    <w:rsid w:val="00714E3A"/>
    <w:rsid w:val="00820682"/>
    <w:rsid w:val="008471AA"/>
    <w:rsid w:val="0086387F"/>
    <w:rsid w:val="008B0F5D"/>
    <w:rsid w:val="0090651D"/>
    <w:rsid w:val="009A02F6"/>
    <w:rsid w:val="00A4111E"/>
    <w:rsid w:val="00A55A06"/>
    <w:rsid w:val="00A80936"/>
    <w:rsid w:val="00B356DB"/>
    <w:rsid w:val="00B50E67"/>
    <w:rsid w:val="00B76877"/>
    <w:rsid w:val="00BD20A2"/>
    <w:rsid w:val="00C57E4D"/>
    <w:rsid w:val="00C72318"/>
    <w:rsid w:val="00D179A1"/>
    <w:rsid w:val="00D31528"/>
    <w:rsid w:val="00DE6A6B"/>
    <w:rsid w:val="00E760B4"/>
    <w:rsid w:val="00E902C5"/>
    <w:rsid w:val="00EA3EC2"/>
    <w:rsid w:val="00F56506"/>
    <w:rsid w:val="00F95E46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2020-03-11T03:07:00Z</dcterms:created>
  <dcterms:modified xsi:type="dcterms:W3CDTF">2020-03-11T03:46:00Z</dcterms:modified>
</cp:coreProperties>
</file>