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470A32" w:rsidRDefault="00E208FB" w:rsidP="00470A32">
      <w:pPr>
        <w:pStyle w:val="Default"/>
        <w:jc w:val="center"/>
        <w:rPr>
          <w:b/>
          <w:sz w:val="44"/>
          <w:szCs w:val="44"/>
        </w:rPr>
      </w:pPr>
      <w:r w:rsidRPr="00E208FB">
        <w:rPr>
          <w:rFonts w:hint="eastAsia"/>
          <w:b/>
          <w:sz w:val="44"/>
          <w:szCs w:val="44"/>
        </w:rPr>
        <w:t>羁押必要性审查建议书</w:t>
      </w:r>
    </w:p>
    <w:p w:rsidR="00E208FB" w:rsidRDefault="00E208FB" w:rsidP="00E208FB">
      <w:pPr>
        <w:pStyle w:val="Default"/>
        <w:wordWrap w:val="0"/>
        <w:jc w:val="right"/>
        <w:rPr>
          <w:rFonts w:ascii="楷体_GB2312" w:eastAsia="楷体_GB2312"/>
          <w:sz w:val="28"/>
          <w:szCs w:val="28"/>
        </w:rPr>
      </w:pPr>
      <w:bookmarkStart w:id="0" w:name="wh2"/>
    </w:p>
    <w:p w:rsidR="00E208FB" w:rsidRPr="0055015B" w:rsidRDefault="00E208FB" w:rsidP="00E208FB">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Pr="0055015B">
        <w:rPr>
          <w:rFonts w:ascii="楷体_GB2312" w:eastAsia="楷体_GB2312" w:hint="eastAsia"/>
          <w:sz w:val="28"/>
          <w:szCs w:val="28"/>
        </w:rPr>
        <w:t>××</w:t>
      </w:r>
      <w:r w:rsidR="00634391">
        <w:rPr>
          <w:rFonts w:ascii="楷体_GB2312" w:eastAsia="楷体_GB2312" w:hint="eastAsia"/>
          <w:sz w:val="28"/>
          <w:szCs w:val="28"/>
        </w:rPr>
        <w:t>羁审建</w:t>
      </w:r>
      <w:bookmarkStart w:id="1" w:name="_GoBack"/>
      <w:bookmarkEnd w:id="1"/>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bookmarkEnd w:id="0"/>
    </w:p>
    <w:p w:rsidR="00E208FB" w:rsidRPr="00E208FB" w:rsidRDefault="00E208FB" w:rsidP="00470A32">
      <w:pPr>
        <w:ind w:rightChars="12" w:right="25"/>
        <w:rPr>
          <w:rFonts w:ascii="仿宋_GB2312" w:eastAsia="仿宋_GB2312"/>
          <w:color w:val="000000"/>
          <w:sz w:val="32"/>
          <w:szCs w:val="32"/>
        </w:rPr>
      </w:pPr>
    </w:p>
    <w:p w:rsidR="00470A32" w:rsidRPr="00193AFC" w:rsidRDefault="00470A32" w:rsidP="00470A32">
      <w:pPr>
        <w:ind w:rightChars="12" w:right="25"/>
        <w:rPr>
          <w:rFonts w:ascii="仿宋_GB2312" w:eastAsia="仿宋_GB2312"/>
          <w:color w:val="000000"/>
          <w:sz w:val="32"/>
          <w:szCs w:val="32"/>
        </w:rPr>
      </w:pPr>
      <w:r>
        <w:rPr>
          <w:rFonts w:ascii="仿宋_GB2312" w:eastAsia="仿宋_GB2312" w:hint="eastAsia"/>
          <w:color w:val="000000"/>
          <w:sz w:val="32"/>
          <w:szCs w:val="32"/>
          <w:u w:val="single"/>
        </w:rPr>
        <w:t xml:space="preserve">        </w:t>
      </w:r>
      <w:r w:rsidRPr="00FC4570">
        <w:rPr>
          <w:rFonts w:ascii="仿宋_GB2312" w:eastAsia="仿宋_GB2312" w:hint="eastAsia"/>
          <w:color w:val="000000"/>
          <w:sz w:val="32"/>
          <w:szCs w:val="32"/>
          <w:u w:val="single"/>
        </w:rPr>
        <w:t xml:space="preserve"> </w:t>
      </w:r>
      <w:r w:rsidRPr="00193AFC">
        <w:rPr>
          <w:rFonts w:ascii="仿宋_GB2312" w:eastAsia="仿宋_GB2312" w:hint="eastAsia"/>
          <w:color w:val="000000"/>
          <w:sz w:val="32"/>
          <w:szCs w:val="32"/>
        </w:rPr>
        <w:t>：</w:t>
      </w:r>
    </w:p>
    <w:p w:rsidR="00E208FB" w:rsidRDefault="00E208FB" w:rsidP="00E208FB">
      <w:pPr>
        <w:ind w:rightChars="12" w:right="25" w:firstLineChars="200" w:firstLine="640"/>
        <w:rPr>
          <w:rFonts w:ascii="仿宋_GB2312" w:eastAsia="仿宋_GB2312"/>
          <w:color w:val="000000"/>
          <w:sz w:val="32"/>
          <w:szCs w:val="32"/>
        </w:rPr>
      </w:pPr>
      <w:r w:rsidRPr="00E208FB">
        <w:rPr>
          <w:rFonts w:ascii="仿宋_GB2312" w:eastAsia="仿宋_GB2312" w:hint="eastAsia"/>
          <w:color w:val="000000"/>
          <w:sz w:val="32"/>
          <w:szCs w:val="32"/>
        </w:rPr>
        <w:t>本院根据《中华人民共和国刑事诉讼法》第九十五条的规定，依法对逮捕后羁押于</w:t>
      </w:r>
      <w:r>
        <w:rPr>
          <w:rFonts w:ascii="仿宋_GB2312" w:eastAsia="仿宋_GB2312" w:hint="eastAsia"/>
          <w:color w:val="000000"/>
          <w:sz w:val="32"/>
          <w:szCs w:val="32"/>
          <w:u w:val="single"/>
        </w:rPr>
        <w:t xml:space="preserve">             </w:t>
      </w:r>
      <w:r w:rsidRPr="00E208FB">
        <w:rPr>
          <w:rFonts w:ascii="仿宋_GB2312" w:eastAsia="仿宋_GB2312" w:hint="eastAsia"/>
          <w:color w:val="000000"/>
          <w:sz w:val="32"/>
          <w:szCs w:val="32"/>
        </w:rPr>
        <w:t>看守所的犯罪嫌疑人/被告人</w:t>
      </w:r>
      <w:r>
        <w:rPr>
          <w:rFonts w:ascii="仿宋_GB2312" w:eastAsia="仿宋_GB2312" w:hint="eastAsia"/>
          <w:color w:val="000000"/>
          <w:sz w:val="32"/>
          <w:szCs w:val="32"/>
          <w:u w:val="single"/>
        </w:rPr>
        <w:t xml:space="preserve">         </w:t>
      </w:r>
      <w:r w:rsidRPr="00E208FB">
        <w:rPr>
          <w:rFonts w:ascii="仿宋_GB2312" w:eastAsia="仿宋_GB2312" w:hint="eastAsia"/>
          <w:color w:val="000000"/>
          <w:sz w:val="32"/>
          <w:szCs w:val="32"/>
        </w:rPr>
        <w:t>的羁押必要性进行了审查。经审查，本院认为不需要继续羁押犯罪嫌疑人/被告人</w:t>
      </w:r>
      <w:r>
        <w:rPr>
          <w:rFonts w:ascii="仿宋_GB2312" w:eastAsia="仿宋_GB2312" w:hint="eastAsia"/>
          <w:color w:val="000000"/>
          <w:sz w:val="32"/>
          <w:szCs w:val="32"/>
          <w:u w:val="single"/>
        </w:rPr>
        <w:t xml:space="preserve">      </w:t>
      </w:r>
      <w:r w:rsidRPr="00E208FB">
        <w:rPr>
          <w:rFonts w:ascii="仿宋_GB2312" w:eastAsia="仿宋_GB2312" w:hint="eastAsia"/>
          <w:color w:val="000000"/>
          <w:sz w:val="32"/>
          <w:szCs w:val="32"/>
        </w:rPr>
        <w:t>，理由是：......</w:t>
      </w:r>
    </w:p>
    <w:p w:rsidR="00E208FB" w:rsidRPr="00E208FB" w:rsidRDefault="00E208FB" w:rsidP="00E208FB">
      <w:pPr>
        <w:ind w:rightChars="12" w:right="25" w:firstLineChars="200" w:firstLine="640"/>
        <w:rPr>
          <w:rFonts w:ascii="仿宋_GB2312" w:eastAsia="仿宋_GB2312"/>
          <w:color w:val="000000"/>
          <w:sz w:val="32"/>
          <w:szCs w:val="32"/>
        </w:rPr>
      </w:pPr>
      <w:r w:rsidRPr="00E208FB">
        <w:rPr>
          <w:rFonts w:ascii="仿宋_GB2312" w:eastAsia="仿宋_GB2312" w:hint="eastAsia"/>
          <w:color w:val="000000"/>
          <w:sz w:val="32"/>
          <w:szCs w:val="32"/>
        </w:rPr>
        <w:t>上述事实有以下证据予以证明：......</w:t>
      </w:r>
    </w:p>
    <w:p w:rsidR="00470A32" w:rsidRDefault="00E208FB" w:rsidP="00E208FB">
      <w:pPr>
        <w:ind w:rightChars="12" w:right="25" w:firstLineChars="200" w:firstLine="640"/>
        <w:rPr>
          <w:rFonts w:ascii="仿宋_GB2312" w:eastAsia="仿宋_GB2312"/>
          <w:color w:val="000000"/>
          <w:sz w:val="32"/>
          <w:szCs w:val="32"/>
        </w:rPr>
      </w:pPr>
      <w:r w:rsidRPr="00E208FB">
        <w:rPr>
          <w:rFonts w:ascii="仿宋_GB2312" w:eastAsia="仿宋_GB2312" w:hint="eastAsia"/>
          <w:color w:val="000000"/>
          <w:sz w:val="32"/>
          <w:szCs w:val="32"/>
        </w:rPr>
        <w:t>根据《中华人民共和国刑事诉讼法》第九十五条的规定，建议你</w:t>
      </w:r>
      <w:r>
        <w:rPr>
          <w:rFonts w:ascii="仿宋_GB2312" w:eastAsia="仿宋_GB2312" w:hint="eastAsia"/>
          <w:color w:val="000000"/>
          <w:sz w:val="32"/>
          <w:szCs w:val="32"/>
          <w:u w:val="single"/>
        </w:rPr>
        <w:t xml:space="preserve">    </w:t>
      </w:r>
      <w:r w:rsidRPr="00E208FB">
        <w:rPr>
          <w:rFonts w:ascii="仿宋_GB2312" w:eastAsia="仿宋_GB2312" w:hint="eastAsia"/>
          <w:color w:val="000000"/>
          <w:sz w:val="32"/>
          <w:szCs w:val="32"/>
        </w:rPr>
        <w:t>对犯罪嫌疑人/被告人</w:t>
      </w:r>
      <w:r>
        <w:rPr>
          <w:rFonts w:ascii="仿宋_GB2312" w:eastAsia="仿宋_GB2312" w:hint="eastAsia"/>
          <w:color w:val="000000"/>
          <w:sz w:val="32"/>
          <w:szCs w:val="32"/>
          <w:u w:val="single"/>
        </w:rPr>
        <w:t xml:space="preserve">          </w:t>
      </w:r>
      <w:r w:rsidRPr="00E208FB">
        <w:rPr>
          <w:rFonts w:ascii="仿宋_GB2312" w:eastAsia="仿宋_GB2312" w:hint="eastAsia"/>
          <w:color w:val="000000"/>
          <w:sz w:val="32"/>
          <w:szCs w:val="32"/>
        </w:rPr>
        <w:t>予以释放/变更强制措施。请你</w:t>
      </w:r>
      <w:r>
        <w:rPr>
          <w:rFonts w:ascii="仿宋_GB2312" w:eastAsia="仿宋_GB2312" w:hint="eastAsia"/>
          <w:color w:val="000000"/>
          <w:sz w:val="32"/>
          <w:szCs w:val="32"/>
          <w:u w:val="single"/>
        </w:rPr>
        <w:t xml:space="preserve">    </w:t>
      </w:r>
      <w:r w:rsidRPr="00E208FB">
        <w:rPr>
          <w:rFonts w:ascii="仿宋_GB2312" w:eastAsia="仿宋_GB2312" w:hint="eastAsia"/>
          <w:color w:val="000000"/>
          <w:sz w:val="32"/>
          <w:szCs w:val="32"/>
        </w:rPr>
        <w:t>将处理情况十日以内通知本院。未采纳本院建议的，请说明理由和依据。</w:t>
      </w:r>
    </w:p>
    <w:p w:rsidR="00470A32" w:rsidRDefault="00470A32" w:rsidP="00470A32">
      <w:pPr>
        <w:ind w:rightChars="12" w:right="25" w:firstLineChars="200" w:firstLine="640"/>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E208FB" w:rsidRDefault="00E208FB"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470A32" w:rsidP="00470A32">
      <w:pPr>
        <w:pStyle w:val="Default"/>
        <w:rPr>
          <w:rFonts w:ascii="仿宋_GB2312" w:eastAsia="仿宋_GB2312" w:hAnsi="Times New Roman"/>
          <w:sz w:val="32"/>
          <w:szCs w:val="32"/>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E208FB" w:rsidRPr="00E208FB" w:rsidRDefault="00E208FB" w:rsidP="00E208FB">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E208FB">
        <w:rPr>
          <w:rFonts w:ascii="仿宋_GB2312" w:eastAsia="仿宋_GB2312" w:hAnsiTheme="minorHAnsi" w:cs="仿宋_GB2312" w:hint="eastAsia"/>
          <w:color w:val="000000"/>
          <w:kern w:val="0"/>
          <w:sz w:val="32"/>
          <w:szCs w:val="32"/>
        </w:rPr>
        <w:t>一、本文书依据《中华人民共和国刑事诉讼法》第九十五条、《人民检察院刑事诉讼规则》第五百七十五条的规定制作。为人民检察院负责捕诉的部门在羁押必要性审查结束后，认为不需要对犯罪嫌疑人、被告人继续羁押的，向侦查机关或者人民法院提出释放或者变更强制措施的建议时使用。</w:t>
      </w:r>
    </w:p>
    <w:p w:rsidR="00E208FB" w:rsidRPr="00E208FB" w:rsidRDefault="00E208FB" w:rsidP="00E208FB">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E208FB">
        <w:rPr>
          <w:rFonts w:ascii="仿宋_GB2312" w:eastAsia="仿宋_GB2312" w:hAnsiTheme="minorHAnsi" w:cs="仿宋_GB2312" w:hint="eastAsia"/>
          <w:color w:val="000000"/>
          <w:kern w:val="0"/>
          <w:sz w:val="32"/>
          <w:szCs w:val="32"/>
        </w:rPr>
        <w:t>二、负责刑事执行检察的部门在工作中收到有关材料或者发现不需要继续羁押的情况，将有关材料和意见移送负责捕诉的部门时，适用部门间流转的工作文书。</w:t>
      </w:r>
    </w:p>
    <w:p w:rsidR="004B056D" w:rsidRDefault="00E208FB" w:rsidP="00E208FB">
      <w:pPr>
        <w:autoSpaceDE w:val="0"/>
        <w:autoSpaceDN w:val="0"/>
        <w:adjustRightInd w:val="0"/>
        <w:ind w:firstLineChars="200" w:firstLine="640"/>
        <w:jc w:val="left"/>
      </w:pPr>
      <w:r w:rsidRPr="00E208FB">
        <w:rPr>
          <w:rFonts w:ascii="仿宋_GB2312" w:eastAsia="仿宋_GB2312" w:hAnsiTheme="minorHAnsi" w:cs="仿宋_GB2312" w:hint="eastAsia"/>
          <w:color w:val="000000"/>
          <w:kern w:val="0"/>
          <w:sz w:val="32"/>
          <w:szCs w:val="32"/>
        </w:rPr>
        <w:t>三、本文书一式二份，一份审查部门附卷，一份送达被建议单位（部门）。</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3AA" w:rsidRDefault="001213AA" w:rsidP="0040527A">
      <w:r>
        <w:separator/>
      </w:r>
    </w:p>
  </w:endnote>
  <w:endnote w:type="continuationSeparator" w:id="0">
    <w:p w:rsidR="001213AA" w:rsidRDefault="001213AA"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3AA" w:rsidRDefault="001213AA" w:rsidP="0040527A">
      <w:r>
        <w:separator/>
      </w:r>
    </w:p>
  </w:footnote>
  <w:footnote w:type="continuationSeparator" w:id="0">
    <w:p w:rsidR="001213AA" w:rsidRDefault="001213AA"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13AA"/>
    <w:rsid w:val="00126C3B"/>
    <w:rsid w:val="00182623"/>
    <w:rsid w:val="00183CC1"/>
    <w:rsid w:val="001A3CA5"/>
    <w:rsid w:val="001A5203"/>
    <w:rsid w:val="002164C6"/>
    <w:rsid w:val="00256BBD"/>
    <w:rsid w:val="002575E6"/>
    <w:rsid w:val="00262D78"/>
    <w:rsid w:val="0028114B"/>
    <w:rsid w:val="003D5786"/>
    <w:rsid w:val="003E69B0"/>
    <w:rsid w:val="003F7DA8"/>
    <w:rsid w:val="00402E88"/>
    <w:rsid w:val="0040527A"/>
    <w:rsid w:val="0041473A"/>
    <w:rsid w:val="00470A32"/>
    <w:rsid w:val="004A6525"/>
    <w:rsid w:val="004B056D"/>
    <w:rsid w:val="00517549"/>
    <w:rsid w:val="005307C4"/>
    <w:rsid w:val="00535F68"/>
    <w:rsid w:val="005432AF"/>
    <w:rsid w:val="005675FA"/>
    <w:rsid w:val="00634391"/>
    <w:rsid w:val="0068721A"/>
    <w:rsid w:val="006C4B10"/>
    <w:rsid w:val="007305FE"/>
    <w:rsid w:val="007375E0"/>
    <w:rsid w:val="00753F5C"/>
    <w:rsid w:val="007621F8"/>
    <w:rsid w:val="007B2138"/>
    <w:rsid w:val="00820B0E"/>
    <w:rsid w:val="008630E7"/>
    <w:rsid w:val="00866A2D"/>
    <w:rsid w:val="00893D49"/>
    <w:rsid w:val="0092512A"/>
    <w:rsid w:val="0099158A"/>
    <w:rsid w:val="0099216E"/>
    <w:rsid w:val="009A3A37"/>
    <w:rsid w:val="00A00A6A"/>
    <w:rsid w:val="00A26706"/>
    <w:rsid w:val="00A4111E"/>
    <w:rsid w:val="00A64ECD"/>
    <w:rsid w:val="00AD2407"/>
    <w:rsid w:val="00AE0AD7"/>
    <w:rsid w:val="00B929E2"/>
    <w:rsid w:val="00BA76C1"/>
    <w:rsid w:val="00BB039C"/>
    <w:rsid w:val="00BD20A2"/>
    <w:rsid w:val="00BD58A2"/>
    <w:rsid w:val="00BF2A6B"/>
    <w:rsid w:val="00C061B7"/>
    <w:rsid w:val="00C07069"/>
    <w:rsid w:val="00C17FE7"/>
    <w:rsid w:val="00C77B80"/>
    <w:rsid w:val="00C9090A"/>
    <w:rsid w:val="00D27290"/>
    <w:rsid w:val="00D46B9F"/>
    <w:rsid w:val="00D606DA"/>
    <w:rsid w:val="00D9791D"/>
    <w:rsid w:val="00DC526D"/>
    <w:rsid w:val="00DE2BC5"/>
    <w:rsid w:val="00E208FB"/>
    <w:rsid w:val="00E22665"/>
    <w:rsid w:val="00E33864"/>
    <w:rsid w:val="00E50A93"/>
    <w:rsid w:val="00E61F2F"/>
    <w:rsid w:val="00E85A19"/>
    <w:rsid w:val="00E902C5"/>
    <w:rsid w:val="00EC0B3B"/>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7D2A45-73A2-40CB-9385-7D90E489C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User</cp:lastModifiedBy>
  <cp:revision>4</cp:revision>
  <dcterms:created xsi:type="dcterms:W3CDTF">2020-03-11T03:47:00Z</dcterms:created>
  <dcterms:modified xsi:type="dcterms:W3CDTF">2020-04-01T08:18:00Z</dcterms:modified>
</cp:coreProperties>
</file>