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E7" w:rsidRDefault="00E178E7" w:rsidP="00E178E7">
      <w:pPr>
        <w:tabs>
          <w:tab w:val="left" w:pos="5954"/>
        </w:tabs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×××人民检察院</w:t>
      </w:r>
    </w:p>
    <w:p w:rsidR="00E178E7" w:rsidRDefault="00E178E7" w:rsidP="00E178E7">
      <w:pPr>
        <w:tabs>
          <w:tab w:val="left" w:pos="5954"/>
        </w:tabs>
        <w:jc w:val="center"/>
        <w:rPr>
          <w:rFonts w:ascii="宋体" w:eastAsia="宋体" w:hAnsi="宋体" w:cs="宋体" w:hint="eastAsia"/>
          <w:b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sz w:val="44"/>
          <w:szCs w:val="44"/>
        </w:rPr>
        <w:t>交办案件督办通知书</w:t>
      </w:r>
      <w:bookmarkEnd w:id="0"/>
    </w:p>
    <w:p w:rsidR="00E178E7" w:rsidRDefault="00E178E7" w:rsidP="00E178E7">
      <w:pPr>
        <w:jc w:val="center"/>
        <w:rPr>
          <w:rFonts w:ascii="仿宋_GB2312" w:hAnsi="华文仿宋" w:hint="eastAsia"/>
          <w:szCs w:val="32"/>
        </w:rPr>
      </w:pPr>
      <w:r>
        <w:rPr>
          <w:rFonts w:ascii="仿宋_GB2312" w:hAnsi="华文仿宋" w:hint="eastAsia"/>
          <w:szCs w:val="32"/>
        </w:rPr>
        <w:t xml:space="preserve">                                      </w:t>
      </w:r>
    </w:p>
    <w:p w:rsidR="00E178E7" w:rsidRDefault="00E178E7" w:rsidP="00E178E7">
      <w:pPr>
        <w:jc w:val="right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×检×部刑申督〔  〕  号</w:t>
      </w:r>
    </w:p>
    <w:p w:rsidR="00E178E7" w:rsidRDefault="00E178E7" w:rsidP="00E178E7">
      <w:pPr>
        <w:rPr>
          <w:rFonts w:ascii="仿宋_GB2312" w:hint="eastAsia"/>
          <w:szCs w:val="32"/>
        </w:rPr>
      </w:pPr>
    </w:p>
    <w:p w:rsidR="00E178E7" w:rsidRDefault="00E178E7" w:rsidP="00E178E7">
      <w:pPr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×××人民检察院：</w:t>
      </w:r>
    </w:p>
    <w:p w:rsidR="00E178E7" w:rsidRDefault="00E178E7" w:rsidP="00E178E7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×××申诉案</w:t>
      </w:r>
      <w:r>
        <w:rPr>
          <w:rFonts w:ascii="仿宋_GB2312" w:hAnsi="宋体" w:hint="eastAsia"/>
          <w:szCs w:val="32"/>
        </w:rPr>
        <w:t>我院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（写明交办日期）</w:t>
      </w:r>
      <w:r>
        <w:rPr>
          <w:rFonts w:ascii="仿宋_GB2312" w:hAnsi="宋体" w:hint="eastAsia"/>
          <w:szCs w:val="32"/>
        </w:rPr>
        <w:t>以</w:t>
      </w:r>
      <w:r>
        <w:rPr>
          <w:rFonts w:ascii="仿宋_GB2312"/>
          <w:szCs w:val="32"/>
        </w:rPr>
        <w:t>……</w:t>
      </w:r>
      <w:r>
        <w:rPr>
          <w:rFonts w:ascii="仿宋_GB2312" w:hAnsi="宋体" w:hint="eastAsia"/>
          <w:szCs w:val="32"/>
        </w:rPr>
        <w:t>（交办文号）刑事申诉案件交办通知书交你院办理，并</w:t>
      </w:r>
      <w:r>
        <w:rPr>
          <w:rFonts w:ascii="仿宋_GB2312" w:hint="eastAsia"/>
          <w:szCs w:val="32"/>
        </w:rPr>
        <w:t>要求于收到交办文书之日起三个月以内向我院报告结果，但我院至今未收到有关情况报告。请你院抓紧工作，将案件办理情况于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（写明具体日期）前报我院。</w:t>
      </w:r>
    </w:p>
    <w:p w:rsidR="00E178E7" w:rsidRDefault="00E178E7" w:rsidP="00E178E7">
      <w:pPr>
        <w:spacing w:line="600" w:lineRule="exact"/>
        <w:ind w:firstLineChars="200" w:firstLine="632"/>
        <w:rPr>
          <w:rFonts w:ascii="仿宋_GB2312" w:hint="eastAsia"/>
          <w:szCs w:val="32"/>
        </w:rPr>
      </w:pPr>
    </w:p>
    <w:p w:rsidR="00E178E7" w:rsidRDefault="00E178E7" w:rsidP="00E178E7">
      <w:pPr>
        <w:spacing w:line="600" w:lineRule="exact"/>
        <w:ind w:firstLineChars="200" w:firstLine="632"/>
        <w:rPr>
          <w:rFonts w:ascii="仿宋_GB2312" w:hint="eastAsia"/>
          <w:szCs w:val="32"/>
        </w:rPr>
      </w:pPr>
    </w:p>
    <w:p w:rsidR="00E178E7" w:rsidRDefault="00E178E7" w:rsidP="00E178E7">
      <w:pPr>
        <w:spacing w:line="600" w:lineRule="exact"/>
        <w:ind w:firstLineChars="200" w:firstLine="632"/>
        <w:jc w:val="center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    </w:t>
      </w:r>
    </w:p>
    <w:p w:rsidR="00E178E7" w:rsidRDefault="00E178E7" w:rsidP="00E178E7">
      <w:pPr>
        <w:spacing w:line="600" w:lineRule="exact"/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　　　　　　　　　　　　　　　　     年　月　日</w:t>
      </w:r>
    </w:p>
    <w:p w:rsidR="00E178E7" w:rsidRDefault="00E178E7" w:rsidP="00E178E7">
      <w:pPr>
        <w:spacing w:line="60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                    （院印）</w:t>
      </w:r>
    </w:p>
    <w:p w:rsidR="00E178E7" w:rsidRDefault="00E178E7" w:rsidP="00E178E7">
      <w:pPr>
        <w:spacing w:line="600" w:lineRule="exact"/>
        <w:ind w:firstLineChars="200" w:firstLine="632"/>
        <w:rPr>
          <w:rFonts w:ascii="仿宋_GB2312" w:hint="eastAsia"/>
          <w:szCs w:val="32"/>
        </w:rPr>
      </w:pPr>
    </w:p>
    <w:p w:rsidR="00E178E7" w:rsidRDefault="00E178E7" w:rsidP="00E178E7">
      <w:pPr>
        <w:spacing w:line="600" w:lineRule="exact"/>
        <w:rPr>
          <w:rFonts w:ascii="仿宋_GB2312" w:hint="eastAsia"/>
          <w:szCs w:val="32"/>
        </w:rPr>
      </w:pPr>
    </w:p>
    <w:p w:rsidR="00E178E7" w:rsidRDefault="00E178E7" w:rsidP="00E178E7">
      <w:pPr>
        <w:spacing w:line="600" w:lineRule="exact"/>
        <w:ind w:firstLineChars="200" w:firstLine="632"/>
        <w:rPr>
          <w:rFonts w:ascii="仿宋_GB2312" w:hint="eastAsia"/>
          <w:szCs w:val="32"/>
        </w:rPr>
      </w:pPr>
    </w:p>
    <w:p w:rsidR="00E178E7" w:rsidRDefault="00E178E7" w:rsidP="00E178E7">
      <w:pPr>
        <w:spacing w:line="600" w:lineRule="exact"/>
        <w:ind w:firstLineChars="200" w:firstLine="632"/>
        <w:rPr>
          <w:rFonts w:ascii="仿宋_GB2312" w:hint="eastAsia"/>
          <w:szCs w:val="32"/>
        </w:rPr>
      </w:pPr>
    </w:p>
    <w:p w:rsidR="00E178E7" w:rsidRDefault="00E178E7" w:rsidP="00E178E7">
      <w:pPr>
        <w:spacing w:line="600" w:lineRule="exact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br w:type="page"/>
      </w:r>
      <w:r>
        <w:rPr>
          <w:rFonts w:ascii="宋体" w:eastAsia="宋体" w:hAnsi="宋体" w:cs="宋体" w:hint="eastAsia"/>
          <w:sz w:val="44"/>
          <w:szCs w:val="44"/>
        </w:rPr>
        <w:lastRenderedPageBreak/>
        <w:t>制作说明</w:t>
      </w:r>
    </w:p>
    <w:p w:rsidR="00E178E7" w:rsidRDefault="00E178E7" w:rsidP="00E178E7">
      <w:pPr>
        <w:spacing w:line="600" w:lineRule="exact"/>
        <w:ind w:firstLineChars="200" w:firstLine="632"/>
        <w:rPr>
          <w:rFonts w:ascii="仿宋_GB2312" w:hint="eastAsia"/>
          <w:szCs w:val="32"/>
        </w:rPr>
      </w:pPr>
    </w:p>
    <w:p w:rsidR="00E178E7" w:rsidRDefault="00E178E7" w:rsidP="00E178E7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一、本文书根据《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第三十七条规定制作，供上级人民检察院对逾期未结的交办案件向被交办单位督办时使用。</w:t>
      </w:r>
    </w:p>
    <w:p w:rsidR="00D245A6" w:rsidRPr="00E178E7" w:rsidRDefault="00E178E7" w:rsidP="00E178E7">
      <w:pPr>
        <w:ind w:firstLineChars="200" w:firstLine="632"/>
      </w:pPr>
      <w:r>
        <w:rPr>
          <w:rFonts w:ascii="仿宋_GB2312" w:hint="eastAsia"/>
          <w:szCs w:val="32"/>
        </w:rPr>
        <w:t>二、本文书为工作文书，附卷。</w:t>
      </w:r>
    </w:p>
    <w:sectPr w:rsidR="00D245A6" w:rsidRPr="00E178E7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B5D" w:rsidRDefault="002A5B5D">
      <w:r>
        <w:separator/>
      </w:r>
    </w:p>
  </w:endnote>
  <w:endnote w:type="continuationSeparator" w:id="0">
    <w:p w:rsidR="002A5B5D" w:rsidRDefault="002A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2A5B5D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B5D" w:rsidRDefault="002A5B5D">
      <w:r>
        <w:separator/>
      </w:r>
    </w:p>
  </w:footnote>
  <w:footnote w:type="continuationSeparator" w:id="0">
    <w:p w:rsidR="002A5B5D" w:rsidRDefault="002A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00F10"/>
    <w:rsid w:val="000D0327"/>
    <w:rsid w:val="001874E0"/>
    <w:rsid w:val="0022545B"/>
    <w:rsid w:val="00253F61"/>
    <w:rsid w:val="002A5B5D"/>
    <w:rsid w:val="002C6A29"/>
    <w:rsid w:val="003736AB"/>
    <w:rsid w:val="00377FB3"/>
    <w:rsid w:val="003E5B1E"/>
    <w:rsid w:val="00457683"/>
    <w:rsid w:val="004F7574"/>
    <w:rsid w:val="00517369"/>
    <w:rsid w:val="005F411E"/>
    <w:rsid w:val="00796280"/>
    <w:rsid w:val="008351D9"/>
    <w:rsid w:val="00884C65"/>
    <w:rsid w:val="009B1CDC"/>
    <w:rsid w:val="009C6E1B"/>
    <w:rsid w:val="00A430A6"/>
    <w:rsid w:val="00B64139"/>
    <w:rsid w:val="00B64B28"/>
    <w:rsid w:val="00B94EC6"/>
    <w:rsid w:val="00BA70C8"/>
    <w:rsid w:val="00C46D6E"/>
    <w:rsid w:val="00CB2F59"/>
    <w:rsid w:val="00D245A6"/>
    <w:rsid w:val="00D964D0"/>
    <w:rsid w:val="00DB3B66"/>
    <w:rsid w:val="00E069C2"/>
    <w:rsid w:val="00E178E7"/>
    <w:rsid w:val="00E73393"/>
    <w:rsid w:val="00ED1CF7"/>
    <w:rsid w:val="00EE165A"/>
    <w:rsid w:val="00F756E8"/>
    <w:rsid w:val="00FB5078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64139"/>
    <w:pPr>
      <w:keepNext/>
      <w:keepLines/>
      <w:spacing w:before="100" w:beforeAutospacing="1" w:after="100" w:afterAutospacing="1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  <w:style w:type="character" w:customStyle="1" w:styleId="1Char">
    <w:name w:val="标题 1 Char"/>
    <w:basedOn w:val="a0"/>
    <w:link w:val="1"/>
    <w:rsid w:val="00B6413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0">
    <w:name w:val="0"/>
    <w:basedOn w:val="a"/>
    <w:rsid w:val="00253F6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>wimxt.com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2020-11-10T00:06:00Z</cp:lastPrinted>
  <dcterms:created xsi:type="dcterms:W3CDTF">2020-11-10T00:07:00Z</dcterms:created>
  <dcterms:modified xsi:type="dcterms:W3CDTF">2020-11-10T00:07:00Z</dcterms:modified>
</cp:coreProperties>
</file>