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097793" w:rsidP="00470A32">
      <w:pPr>
        <w:pStyle w:val="Default"/>
        <w:jc w:val="center"/>
        <w:rPr>
          <w:b/>
          <w:sz w:val="44"/>
          <w:szCs w:val="44"/>
        </w:rPr>
      </w:pPr>
      <w:r w:rsidRPr="00097793">
        <w:rPr>
          <w:rFonts w:hint="eastAsia"/>
          <w:b/>
          <w:sz w:val="44"/>
          <w:szCs w:val="44"/>
        </w:rPr>
        <w:t>撤销停止执行死刑建议通知书</w:t>
      </w:r>
    </w:p>
    <w:p w:rsidR="002505BB" w:rsidRDefault="002505BB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343F0A">
        <w:rPr>
          <w:rFonts w:ascii="楷体_GB2312" w:eastAsia="楷体_GB2312" w:cs="楷体_GB2312" w:hint="eastAsia"/>
          <w:sz w:val="28"/>
          <w:szCs w:val="28"/>
        </w:rPr>
        <w:t>撤</w:t>
      </w:r>
      <w:r w:rsidR="00C0549A">
        <w:rPr>
          <w:rFonts w:ascii="楷体_GB2312" w:eastAsia="楷体_GB2312" w:hint="eastAsia"/>
          <w:sz w:val="28"/>
          <w:szCs w:val="28"/>
        </w:rPr>
        <w:t>停执</w:t>
      </w:r>
      <w:proofErr w:type="gramEnd"/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C0549A" w:rsidRDefault="00F0238D" w:rsidP="00C0549A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 w:rsidR="00C0549A" w:rsidRPr="00C0549A">
        <w:rPr>
          <w:rFonts w:ascii="仿宋_GB2312" w:eastAsia="仿宋_GB2312" w:hint="eastAsia"/>
          <w:color w:val="000000"/>
          <w:sz w:val="32"/>
          <w:szCs w:val="32"/>
        </w:rPr>
        <w:t>人民法院：</w:t>
      </w:r>
    </w:p>
    <w:p w:rsidR="00343F0A" w:rsidRDefault="00343F0A" w:rsidP="00343F0A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343F0A">
        <w:rPr>
          <w:rFonts w:ascii="仿宋_GB2312" w:eastAsia="仿宋_GB2312" w:hint="eastAsia"/>
          <w:color w:val="000000"/>
          <w:sz w:val="32"/>
          <w:szCs w:val="32"/>
        </w:rPr>
        <w:t>因停止执行的原因消失，依据《中华人民共和国刑事诉讼法》第二百六十二条、第二百六十三条的规定，本院决定撤销对罪犯</w:t>
      </w:r>
    </w:p>
    <w:p w:rsidR="00F0238D" w:rsidRDefault="00343F0A" w:rsidP="00343F0A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bookmarkStart w:id="1" w:name="_GoBack"/>
      <w:bookmarkEnd w:id="1"/>
      <w:r w:rsidRPr="00343F0A">
        <w:rPr>
          <w:rFonts w:ascii="仿宋_GB2312" w:eastAsia="仿宋_GB2312" w:hint="eastAsia"/>
          <w:color w:val="000000"/>
          <w:sz w:val="32"/>
          <w:szCs w:val="32"/>
        </w:rPr>
        <w:t>暂停执行死刑建议，本院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</w:t>
      </w:r>
      <w:r w:rsidRPr="00343F0A">
        <w:rPr>
          <w:rFonts w:ascii="仿宋_GB2312" w:eastAsia="仿宋_GB2312" w:hint="eastAsia"/>
          <w:color w:val="000000"/>
          <w:sz w:val="32"/>
          <w:szCs w:val="32"/>
        </w:rPr>
        <w:t>号停止执行死刑建议书作废。</w:t>
      </w:r>
    </w:p>
    <w:p w:rsidR="00C0549A" w:rsidRPr="00343F0A" w:rsidRDefault="00C0549A" w:rsidP="00C0549A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C0549A" w:rsidRDefault="00343F0A" w:rsidP="00C0549A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特此通知</w:t>
      </w:r>
    </w:p>
    <w:p w:rsidR="00C0549A" w:rsidRDefault="00C0549A" w:rsidP="00C0549A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C0549A" w:rsidRDefault="00C0549A" w:rsidP="00C0549A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7F2E8B" w:rsidRDefault="00470A32" w:rsidP="007F2E8B">
      <w:pPr>
        <w:ind w:leftChars="1600" w:left="3360" w:rightChars="12" w:right="25"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E902C5">
        <w:rPr>
          <w:rFonts w:eastAsia="仿宋_GB2312"/>
          <w:sz w:val="32"/>
          <w:szCs w:val="32"/>
        </w:rPr>
        <w:t>20××</w:t>
      </w:r>
      <w:r w:rsidRPr="005432AF">
        <w:rPr>
          <w:rFonts w:ascii="仿宋_GB2312" w:eastAsia="仿宋_GB2312" w:hint="eastAsia"/>
          <w:sz w:val="32"/>
          <w:szCs w:val="32"/>
        </w:rPr>
        <w:t>年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月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日</w:t>
      </w:r>
    </w:p>
    <w:p w:rsidR="00470A32" w:rsidRDefault="00E208FB" w:rsidP="007F2E8B">
      <w:pPr>
        <w:ind w:leftChars="1600" w:left="3360" w:rightChars="12" w:right="25"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（院印）</w:t>
      </w:r>
    </w:p>
    <w:p w:rsidR="00C0549A" w:rsidRDefault="00C0549A" w:rsidP="007F2E8B">
      <w:pPr>
        <w:ind w:leftChars="1600" w:left="3360" w:rightChars="12" w:right="25"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C0549A" w:rsidRDefault="00C0549A" w:rsidP="007F2E8B">
      <w:pPr>
        <w:ind w:leftChars="1600" w:left="3360" w:rightChars="12" w:right="25"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C0549A" w:rsidRDefault="00C0549A" w:rsidP="007F2E8B">
      <w:pPr>
        <w:ind w:leftChars="1600" w:left="3360" w:rightChars="12" w:right="25"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C0549A" w:rsidRDefault="00C0549A" w:rsidP="007F2E8B">
      <w:pPr>
        <w:ind w:leftChars="1600" w:left="3360" w:rightChars="12" w:right="25"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343F0A" w:rsidRDefault="00343F0A" w:rsidP="00343F0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343F0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一、本文书依据《中华人民共和国刑事诉讼法》第二百六十二条、第二百六十三条的规定制作。为人民检察院在撤销本院对罪犯停止执行死刑建议时使用。</w:t>
      </w:r>
    </w:p>
    <w:p w:rsidR="00343F0A" w:rsidRDefault="00343F0A" w:rsidP="00343F0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343F0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二、制作份数：五。</w:t>
      </w:r>
    </w:p>
    <w:p w:rsidR="00343F0A" w:rsidRDefault="00343F0A" w:rsidP="00343F0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343F0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三、送达范围：执行死刑的人民法院、同级人民法院、上一级人民检察院各一份。</w:t>
      </w:r>
    </w:p>
    <w:p w:rsidR="004B056D" w:rsidRDefault="00343F0A" w:rsidP="00343F0A">
      <w:pPr>
        <w:autoSpaceDE w:val="0"/>
        <w:autoSpaceDN w:val="0"/>
        <w:adjustRightInd w:val="0"/>
        <w:ind w:firstLineChars="200" w:firstLine="640"/>
        <w:jc w:val="left"/>
      </w:pPr>
      <w:r w:rsidRPr="00343F0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四、归卷：检察卷一份，检察内卷一份。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C0F" w:rsidRDefault="001F0C0F" w:rsidP="0040527A">
      <w:r>
        <w:separator/>
      </w:r>
    </w:p>
  </w:endnote>
  <w:endnote w:type="continuationSeparator" w:id="0">
    <w:p w:rsidR="001F0C0F" w:rsidRDefault="001F0C0F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C0F" w:rsidRDefault="001F0C0F" w:rsidP="0040527A">
      <w:r>
        <w:separator/>
      </w:r>
    </w:p>
  </w:footnote>
  <w:footnote w:type="continuationSeparator" w:id="0">
    <w:p w:rsidR="001F0C0F" w:rsidRDefault="001F0C0F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9401E"/>
    <w:rsid w:val="00097793"/>
    <w:rsid w:val="000A332A"/>
    <w:rsid w:val="000A4A4E"/>
    <w:rsid w:val="000C19B0"/>
    <w:rsid w:val="000C59E0"/>
    <w:rsid w:val="000E1642"/>
    <w:rsid w:val="00126C3B"/>
    <w:rsid w:val="00182623"/>
    <w:rsid w:val="00183CC1"/>
    <w:rsid w:val="001A3CA5"/>
    <w:rsid w:val="001A5203"/>
    <w:rsid w:val="001F0C0F"/>
    <w:rsid w:val="002164C6"/>
    <w:rsid w:val="002505BB"/>
    <w:rsid w:val="00256BBD"/>
    <w:rsid w:val="00262D78"/>
    <w:rsid w:val="0028114B"/>
    <w:rsid w:val="00316BE2"/>
    <w:rsid w:val="00343F0A"/>
    <w:rsid w:val="003D5786"/>
    <w:rsid w:val="003E69B0"/>
    <w:rsid w:val="003F7DA8"/>
    <w:rsid w:val="00402E88"/>
    <w:rsid w:val="0040527A"/>
    <w:rsid w:val="00410367"/>
    <w:rsid w:val="0041473A"/>
    <w:rsid w:val="00470A32"/>
    <w:rsid w:val="004A6525"/>
    <w:rsid w:val="004B056D"/>
    <w:rsid w:val="00514EEC"/>
    <w:rsid w:val="00517549"/>
    <w:rsid w:val="005307C4"/>
    <w:rsid w:val="00535F68"/>
    <w:rsid w:val="005432AF"/>
    <w:rsid w:val="005675FA"/>
    <w:rsid w:val="005B1103"/>
    <w:rsid w:val="005E4EA4"/>
    <w:rsid w:val="00670EAC"/>
    <w:rsid w:val="0068721A"/>
    <w:rsid w:val="006C4B10"/>
    <w:rsid w:val="007305FE"/>
    <w:rsid w:val="007375E0"/>
    <w:rsid w:val="00753F5C"/>
    <w:rsid w:val="007621F8"/>
    <w:rsid w:val="00762673"/>
    <w:rsid w:val="007A216E"/>
    <w:rsid w:val="007B2138"/>
    <w:rsid w:val="007F2E8B"/>
    <w:rsid w:val="007F6C87"/>
    <w:rsid w:val="0081307A"/>
    <w:rsid w:val="00820B0E"/>
    <w:rsid w:val="008320A2"/>
    <w:rsid w:val="008630E7"/>
    <w:rsid w:val="00866A2D"/>
    <w:rsid w:val="00893D49"/>
    <w:rsid w:val="008D4069"/>
    <w:rsid w:val="0092512A"/>
    <w:rsid w:val="00964CCF"/>
    <w:rsid w:val="0099158A"/>
    <w:rsid w:val="0099216E"/>
    <w:rsid w:val="009A3A37"/>
    <w:rsid w:val="009B69C8"/>
    <w:rsid w:val="00A00A6A"/>
    <w:rsid w:val="00A26706"/>
    <w:rsid w:val="00A4111E"/>
    <w:rsid w:val="00A41FA2"/>
    <w:rsid w:val="00A64ECD"/>
    <w:rsid w:val="00A853B5"/>
    <w:rsid w:val="00AD2407"/>
    <w:rsid w:val="00AE0AD7"/>
    <w:rsid w:val="00B20CC9"/>
    <w:rsid w:val="00B929E2"/>
    <w:rsid w:val="00BA76C1"/>
    <w:rsid w:val="00BB039C"/>
    <w:rsid w:val="00BD20A2"/>
    <w:rsid w:val="00BD58A2"/>
    <w:rsid w:val="00BF2A6B"/>
    <w:rsid w:val="00C0549A"/>
    <w:rsid w:val="00C061B7"/>
    <w:rsid w:val="00C07069"/>
    <w:rsid w:val="00C17FE7"/>
    <w:rsid w:val="00C3331A"/>
    <w:rsid w:val="00C602DD"/>
    <w:rsid w:val="00C77B80"/>
    <w:rsid w:val="00C83D00"/>
    <w:rsid w:val="00C9090A"/>
    <w:rsid w:val="00D27290"/>
    <w:rsid w:val="00D35410"/>
    <w:rsid w:val="00D44A9D"/>
    <w:rsid w:val="00D46B9F"/>
    <w:rsid w:val="00D548D9"/>
    <w:rsid w:val="00D606DA"/>
    <w:rsid w:val="00D9791D"/>
    <w:rsid w:val="00DC526D"/>
    <w:rsid w:val="00DE2BC5"/>
    <w:rsid w:val="00E208FB"/>
    <w:rsid w:val="00E22665"/>
    <w:rsid w:val="00E33864"/>
    <w:rsid w:val="00E50A93"/>
    <w:rsid w:val="00E61F2F"/>
    <w:rsid w:val="00E85A19"/>
    <w:rsid w:val="00E902C5"/>
    <w:rsid w:val="00EC0B3B"/>
    <w:rsid w:val="00F0238D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2020-03-16T01:33:00Z</dcterms:created>
  <dcterms:modified xsi:type="dcterms:W3CDTF">2020-03-16T01:41:00Z</dcterms:modified>
</cp:coreProperties>
</file>