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C15B65" w:rsidP="00C15B65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(适用缺席审判程序)</w:t>
            </w:r>
          </w:p>
          <w:p w:rsidR="004B056D" w:rsidRDefault="00C15B65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4B056D" w:rsidRDefault="00607F0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07F09">
              <w:rPr>
                <w:rFonts w:ascii="宋体" w:hAnsi="宋体" w:hint="eastAsia"/>
                <w:b/>
                <w:sz w:val="44"/>
                <w:szCs w:val="44"/>
              </w:rPr>
              <w:t>不予核准提起公诉决定书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C15B65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7F09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bookmarkStart w:id="0" w:name="_GoBack"/>
            <w:r w:rsidRPr="00F2503E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bookmarkEnd w:id="0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C15B65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0D2E3E" w:rsidRDefault="00E50C0B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E50C0B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A03F7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7120DD" w:rsidRDefault="007120D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7120DD" w:rsidRPr="004B056D" w:rsidRDefault="00E50C0B" w:rsidP="007120D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报请单位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7120D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7120D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C15B65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4B056D" w:rsidRDefault="00607F09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07F09">
              <w:rPr>
                <w:rFonts w:ascii="宋体" w:hAnsi="宋体" w:hint="eastAsia"/>
                <w:b/>
                <w:sz w:val="44"/>
                <w:szCs w:val="44"/>
              </w:rPr>
              <w:t>不予核准提起公诉决定书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C15B6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7F09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E50C0B" w:rsidRDefault="005D578B" w:rsidP="00E50C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C11C3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7120DD" w:rsidRPr="007120DD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 w:rsidR="00E50C0B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11C35" w:rsidRPr="00607F09" w:rsidRDefault="00E50C0B" w:rsidP="00E50C0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50C0B">
              <w:rPr>
                <w:rFonts w:ascii="仿宋_GB2312" w:eastAsia="仿宋_GB2312" w:hint="eastAsia"/>
                <w:sz w:val="32"/>
                <w:szCs w:val="32"/>
              </w:rPr>
              <w:t>你院报请核准提起公诉的由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人民检察院审查起诉的犯罪嫌疑人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罪一案，本院审查认为，</w:t>
            </w:r>
            <w:r w:rsidR="00607F09" w:rsidRPr="00607F09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 w:rsidR="00607F0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607F09" w:rsidRPr="00607F09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 w:rsidR="00607F0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607F09" w:rsidRPr="00607F09">
              <w:rPr>
                <w:rFonts w:ascii="仿宋_GB2312" w:eastAsia="仿宋_GB2312" w:hint="eastAsia"/>
                <w:sz w:val="32"/>
                <w:szCs w:val="32"/>
              </w:rPr>
              <w:t>罪的</w:t>
            </w:r>
            <w:r w:rsidR="00607F09" w:rsidRPr="00607F09">
              <w:rPr>
                <w:rFonts w:ascii="仿宋_GB2312" w:eastAsia="仿宋_GB2312" w:hint="eastAsia"/>
                <w:sz w:val="32"/>
                <w:szCs w:val="32"/>
                <w:u w:val="single"/>
              </w:rPr>
              <w:t>事实不清，证据不足（或事实已经查清，证据确实、充分，但不需要及时进行审判</w:t>
            </w:r>
            <w:r w:rsidR="00607F09" w:rsidRPr="00607F09">
              <w:rPr>
                <w:rFonts w:ascii="仿宋_GB2312" w:eastAsia="仿宋_GB2312" w:hint="eastAsia"/>
                <w:sz w:val="32"/>
                <w:szCs w:val="32"/>
              </w:rPr>
              <w:t>），根据《中华人民共和国刑法》第二百九十一条的规定，决定不核准对犯罪嫌疑人</w:t>
            </w:r>
            <w:r w:rsidR="00607F0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607F09" w:rsidRPr="00607F09">
              <w:rPr>
                <w:rFonts w:ascii="仿宋_GB2312" w:eastAsia="仿宋_GB2312" w:hint="eastAsia"/>
                <w:sz w:val="32"/>
                <w:szCs w:val="32"/>
              </w:rPr>
              <w:t>提起公诉。</w:t>
            </w:r>
          </w:p>
          <w:p w:rsidR="005D578B" w:rsidRDefault="005D578B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07F09" w:rsidRPr="005D578B" w:rsidRDefault="00607F09" w:rsidP="00C11C3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Pr="00492DCF" w:rsidRDefault="005432AF" w:rsidP="00492DC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D748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C15B65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535F68" w:rsidRPr="00535F68" w:rsidRDefault="00607F09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07F09">
              <w:rPr>
                <w:rFonts w:ascii="宋体" w:hAnsi="宋体" w:hint="eastAsia"/>
                <w:b/>
                <w:sz w:val="44"/>
                <w:szCs w:val="44"/>
              </w:rPr>
              <w:t>不予核准提起公诉决定书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C15B6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="00444592"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444592"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7F09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="00444592"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="00444592" w:rsidRPr="0055015B">
              <w:rPr>
                <w:rFonts w:eastAsia="楷体_GB2312"/>
                <w:sz w:val="28"/>
                <w:szCs w:val="28"/>
              </w:rPr>
              <w:t>20××</w:t>
            </w:r>
            <w:r w:rsidR="00444592"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444592" w:rsidRPr="0055015B">
              <w:rPr>
                <w:rFonts w:eastAsia="楷体_GB2312"/>
                <w:sz w:val="28"/>
                <w:szCs w:val="28"/>
              </w:rPr>
              <w:t>××</w:t>
            </w:r>
            <w:r w:rsidR="00444592"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120DD" w:rsidRDefault="007120DD" w:rsidP="007120DD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07F09" w:rsidRDefault="00E50C0B" w:rsidP="00607F0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7488E" w:rsidRDefault="00607F09" w:rsidP="00607F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50C0B">
              <w:rPr>
                <w:rFonts w:ascii="仿宋_GB2312" w:eastAsia="仿宋_GB2312" w:hint="eastAsia"/>
                <w:sz w:val="32"/>
                <w:szCs w:val="32"/>
              </w:rPr>
              <w:t>你院报请核准提起公诉的由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人民检察院审查起诉的犯罪嫌疑人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罪一案，本院审查认为，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罪的</w:t>
            </w:r>
            <w:r w:rsidRPr="00607F09">
              <w:rPr>
                <w:rFonts w:ascii="仿宋_GB2312" w:eastAsia="仿宋_GB2312" w:hint="eastAsia"/>
                <w:sz w:val="32"/>
                <w:szCs w:val="32"/>
                <w:u w:val="single"/>
              </w:rPr>
              <w:t>事实不清，证据不足（或事实已经查清，证据确实、充分，但不需要及时进行审判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），根据《中华人民共和国刑法》第二百九十一条的规定，决定不核准对犯罪嫌疑人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提起公诉。</w:t>
            </w:r>
          </w:p>
          <w:p w:rsidR="007120DD" w:rsidRDefault="007120DD" w:rsidP="007120D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Pr="005D578B" w:rsidRDefault="00D7488E" w:rsidP="00D7488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7488E" w:rsidP="00D7488E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7488E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E50C0B" w:rsidRPr="00E50C0B">
        <w:rPr>
          <w:rFonts w:ascii="楷体_GB2312" w:eastAsia="楷体_GB2312" w:hAnsi="仿宋" w:hint="eastAsia"/>
          <w:szCs w:val="21"/>
        </w:rPr>
        <w:t>送达报请核准的省级人民检察院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D7488E" w:rsidTr="00BF5F8F">
        <w:trPr>
          <w:trHeight w:hRule="exact" w:val="12026"/>
          <w:jc w:val="center"/>
        </w:trPr>
        <w:tc>
          <w:tcPr>
            <w:tcW w:w="8845" w:type="dxa"/>
          </w:tcPr>
          <w:p w:rsidR="00D7488E" w:rsidRDefault="00D7488E" w:rsidP="00BF5F8F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C15B65" w:rsidRDefault="00C15B65" w:rsidP="00C15B65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C15B65">
              <w:rPr>
                <w:rFonts w:ascii="宋体" w:hAnsi="宋体" w:hint="eastAsia"/>
                <w:sz w:val="36"/>
                <w:szCs w:val="36"/>
              </w:rPr>
              <w:t>最高人民检察院</w:t>
            </w:r>
          </w:p>
          <w:p w:rsidR="00D7488E" w:rsidRDefault="00607F09" w:rsidP="00C15B6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607F09">
              <w:rPr>
                <w:rFonts w:ascii="宋体" w:hAnsi="宋体" w:hint="eastAsia"/>
                <w:b/>
                <w:sz w:val="44"/>
                <w:szCs w:val="44"/>
              </w:rPr>
              <w:t>不予核准提起公诉决定书</w:t>
            </w:r>
          </w:p>
          <w:p w:rsidR="00D7488E" w:rsidRDefault="00D7488E" w:rsidP="00BF5F8F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F0A00D" wp14:editId="0538C574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D7488E" w:rsidRPr="0055015B" w:rsidRDefault="00C15B65" w:rsidP="00BF5F8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高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07F09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>
              <w:rPr>
                <w:rFonts w:ascii="楷体_GB2312" w:eastAsia="楷体_GB2312" w:hint="eastAsia"/>
                <w:sz w:val="28"/>
                <w:szCs w:val="28"/>
              </w:rPr>
              <w:t>核准诉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7488E" w:rsidRDefault="00D7488E" w:rsidP="00BF5F8F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607F09" w:rsidRDefault="00E50C0B" w:rsidP="00607F09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120DD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D5F15" w:rsidRDefault="00607F09" w:rsidP="00607F09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50C0B">
              <w:rPr>
                <w:rFonts w:ascii="仿宋_GB2312" w:eastAsia="仿宋_GB2312" w:hint="eastAsia"/>
                <w:sz w:val="32"/>
                <w:szCs w:val="32"/>
              </w:rPr>
              <w:t>你院报请核准提起公诉的由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人民检察院审查起诉的犯罪嫌疑人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50C0B">
              <w:rPr>
                <w:rFonts w:ascii="仿宋_GB2312" w:eastAsia="仿宋_GB2312" w:hint="eastAsia"/>
                <w:sz w:val="32"/>
                <w:szCs w:val="32"/>
              </w:rPr>
              <w:t>罪一案，本院审查认为，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罪的</w:t>
            </w:r>
            <w:r w:rsidRPr="00607F09">
              <w:rPr>
                <w:rFonts w:ascii="仿宋_GB2312" w:eastAsia="仿宋_GB2312" w:hint="eastAsia"/>
                <w:sz w:val="32"/>
                <w:szCs w:val="32"/>
                <w:u w:val="single"/>
              </w:rPr>
              <w:t>事实不清，证据不足（或事实已经查清，证据确实、充分，但不需要及时进行审判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），根据《中华人民共和国刑法》第二百九十一条的规定，决定不核准对犯罪嫌疑人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607F09">
              <w:rPr>
                <w:rFonts w:ascii="仿宋_GB2312" w:eastAsia="仿宋_GB2312" w:hint="eastAsia"/>
                <w:sz w:val="32"/>
                <w:szCs w:val="32"/>
              </w:rPr>
              <w:t>提起公诉。</w:t>
            </w:r>
          </w:p>
          <w:p w:rsidR="00C11C35" w:rsidRPr="00F56506" w:rsidRDefault="00C11C35" w:rsidP="00C11C35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D7488E" w:rsidRPr="005D578B" w:rsidRDefault="00D7488E" w:rsidP="007D5F15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7488E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7488E" w:rsidRPr="00492DCF" w:rsidRDefault="00D7488E" w:rsidP="00BF5F8F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</w:tc>
      </w:tr>
    </w:tbl>
    <w:p w:rsidR="00D7488E" w:rsidRDefault="00D7488E" w:rsidP="00D7488E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E50C0B" w:rsidRPr="00E50C0B">
        <w:rPr>
          <w:rFonts w:ascii="楷体_GB2312" w:eastAsia="楷体_GB2312" w:hAnsi="仿宋" w:hint="eastAsia"/>
          <w:szCs w:val="21"/>
        </w:rPr>
        <w:t>送达审查起诉的设区的市级人民检察院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07F09" w:rsidRPr="00607F09" w:rsidRDefault="00607F09" w:rsidP="00607F0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7F09">
        <w:rPr>
          <w:rFonts w:ascii="仿宋_GB2312" w:eastAsia="仿宋_GB2312" w:cs="仿宋_GB2312" w:hint="eastAsia"/>
          <w:sz w:val="32"/>
          <w:szCs w:val="32"/>
        </w:rPr>
        <w:t>一、本文书系新增文书，依据《中华人民共和国刑事诉讼法》第二百九十一条的规定制作。对犯罪嫌疑人在境外，适用缺席审判程序的严重危害国家安全犯罪、恐怖活动犯罪，最高人民检察院不核准提起公诉时使用。</w:t>
      </w:r>
    </w:p>
    <w:p w:rsidR="00607F09" w:rsidRPr="00607F09" w:rsidRDefault="00607F09" w:rsidP="00607F0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07F09">
        <w:rPr>
          <w:rFonts w:ascii="仿宋_GB2312" w:eastAsia="仿宋_GB2312" w:cs="仿宋_GB2312" w:hint="eastAsia"/>
          <w:sz w:val="32"/>
          <w:szCs w:val="32"/>
        </w:rPr>
        <w:t>二、本文书一份只能用于一个犯罪嫌疑人。</w:t>
      </w:r>
    </w:p>
    <w:p w:rsidR="004B056D" w:rsidRDefault="00607F09" w:rsidP="00607F09">
      <w:pPr>
        <w:pStyle w:val="Default"/>
        <w:ind w:firstLineChars="200" w:firstLine="640"/>
      </w:pPr>
      <w:r w:rsidRPr="00607F09">
        <w:rPr>
          <w:rFonts w:ascii="仿宋_GB2312" w:eastAsia="仿宋_GB2312" w:cs="仿宋_GB2312" w:hint="eastAsia"/>
          <w:sz w:val="32"/>
          <w:szCs w:val="32"/>
        </w:rPr>
        <w:t>三、本文书一式四联，第一</w:t>
      </w:r>
      <w:proofErr w:type="gramStart"/>
      <w:r w:rsidRPr="00607F0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07F09">
        <w:rPr>
          <w:rFonts w:ascii="仿宋_GB2312" w:eastAsia="仿宋_GB2312" w:cs="仿宋_GB2312" w:hint="eastAsia"/>
          <w:sz w:val="32"/>
          <w:szCs w:val="32"/>
        </w:rPr>
        <w:t>留存，第二联附卷，第三联送达报请核准提起公诉的省级人民检察院，第四联送达审查起诉的设区的市级人民检察院。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A8" w:rsidRDefault="00EE68A8" w:rsidP="00054F05">
      <w:r>
        <w:separator/>
      </w:r>
    </w:p>
  </w:endnote>
  <w:endnote w:type="continuationSeparator" w:id="0">
    <w:p w:rsidR="00EE68A8" w:rsidRDefault="00EE68A8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A8" w:rsidRDefault="00EE68A8" w:rsidP="00054F05">
      <w:r>
        <w:separator/>
      </w:r>
    </w:p>
  </w:footnote>
  <w:footnote w:type="continuationSeparator" w:id="0">
    <w:p w:rsidR="00EE68A8" w:rsidRDefault="00EE68A8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154C0C"/>
    <w:rsid w:val="00210A33"/>
    <w:rsid w:val="002271F8"/>
    <w:rsid w:val="002331BF"/>
    <w:rsid w:val="002A6578"/>
    <w:rsid w:val="002C319E"/>
    <w:rsid w:val="00300350"/>
    <w:rsid w:val="00362976"/>
    <w:rsid w:val="00444592"/>
    <w:rsid w:val="00492DCF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D578B"/>
    <w:rsid w:val="005E575C"/>
    <w:rsid w:val="00607F09"/>
    <w:rsid w:val="00611BB0"/>
    <w:rsid w:val="00676368"/>
    <w:rsid w:val="0069021A"/>
    <w:rsid w:val="006D41C2"/>
    <w:rsid w:val="0070541B"/>
    <w:rsid w:val="007120DD"/>
    <w:rsid w:val="007D2E98"/>
    <w:rsid w:val="007D44B0"/>
    <w:rsid w:val="007D5F15"/>
    <w:rsid w:val="00820682"/>
    <w:rsid w:val="008471AA"/>
    <w:rsid w:val="0086387F"/>
    <w:rsid w:val="008B0F5D"/>
    <w:rsid w:val="0090651D"/>
    <w:rsid w:val="00931800"/>
    <w:rsid w:val="00985B88"/>
    <w:rsid w:val="009C0C24"/>
    <w:rsid w:val="00A02CF1"/>
    <w:rsid w:val="00A4111E"/>
    <w:rsid w:val="00A55A06"/>
    <w:rsid w:val="00A5657F"/>
    <w:rsid w:val="00A80936"/>
    <w:rsid w:val="00A85574"/>
    <w:rsid w:val="00B07060"/>
    <w:rsid w:val="00B33DA9"/>
    <w:rsid w:val="00B356DB"/>
    <w:rsid w:val="00B76877"/>
    <w:rsid w:val="00BD20A2"/>
    <w:rsid w:val="00BE6529"/>
    <w:rsid w:val="00C034E2"/>
    <w:rsid w:val="00C11C35"/>
    <w:rsid w:val="00C15B65"/>
    <w:rsid w:val="00C57E4D"/>
    <w:rsid w:val="00C71354"/>
    <w:rsid w:val="00C72318"/>
    <w:rsid w:val="00C94D73"/>
    <w:rsid w:val="00CA28A9"/>
    <w:rsid w:val="00CB53B8"/>
    <w:rsid w:val="00CF1F46"/>
    <w:rsid w:val="00D14B98"/>
    <w:rsid w:val="00D179A1"/>
    <w:rsid w:val="00D31528"/>
    <w:rsid w:val="00D7488E"/>
    <w:rsid w:val="00DA03F7"/>
    <w:rsid w:val="00DA06A9"/>
    <w:rsid w:val="00DA4F88"/>
    <w:rsid w:val="00DE6A6B"/>
    <w:rsid w:val="00E50C0B"/>
    <w:rsid w:val="00E760B4"/>
    <w:rsid w:val="00E902C5"/>
    <w:rsid w:val="00EA3EC2"/>
    <w:rsid w:val="00EE68A8"/>
    <w:rsid w:val="00F2503E"/>
    <w:rsid w:val="00F27BF2"/>
    <w:rsid w:val="00F37DFA"/>
    <w:rsid w:val="00F56506"/>
    <w:rsid w:val="00F95E46"/>
    <w:rsid w:val="00FA1791"/>
    <w:rsid w:val="00FC5B70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2020-03-16T02:40:00Z</dcterms:created>
  <dcterms:modified xsi:type="dcterms:W3CDTF">2020-03-16T02:54:00Z</dcterms:modified>
</cp:coreProperties>
</file>