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2223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2223D">
              <w:rPr>
                <w:rFonts w:ascii="宋体" w:hAnsi="宋体" w:hint="eastAsia"/>
                <w:b/>
                <w:sz w:val="44"/>
                <w:szCs w:val="44"/>
              </w:rPr>
              <w:t>变更附条件不起诉考验期限决定书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486E6F">
              <w:rPr>
                <w:rFonts w:ascii="楷体_GB2312" w:eastAsia="楷体_GB2312" w:hint="eastAsia"/>
                <w:sz w:val="28"/>
                <w:szCs w:val="28"/>
              </w:rPr>
              <w:t>未附</w:t>
            </w:r>
            <w:proofErr w:type="gramStart"/>
            <w:r w:rsidR="00486E6F">
              <w:rPr>
                <w:rFonts w:ascii="楷体_GB2312" w:eastAsia="楷体_GB2312" w:hint="eastAsia"/>
                <w:sz w:val="28"/>
                <w:szCs w:val="28"/>
              </w:rPr>
              <w:t>不诉</w:t>
            </w:r>
            <w:r w:rsidR="0052223D">
              <w:rPr>
                <w:rFonts w:ascii="楷体_GB2312" w:eastAsia="楷体_GB2312" w:hint="eastAsia"/>
                <w:sz w:val="28"/>
                <w:szCs w:val="28"/>
              </w:rPr>
              <w:t>变期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303A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情况（姓名、性别、出生日期、公民身份号码、工作单位、住址、是否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人大代表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303AEA" w:rsidRPr="004B056D" w:rsidRDefault="00303A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03AEA" w:rsidRPr="004B056D" w:rsidRDefault="00303AEA" w:rsidP="00303A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7C7639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52223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2223D">
              <w:rPr>
                <w:rFonts w:ascii="宋体" w:hAnsi="宋体" w:hint="eastAsia"/>
                <w:b/>
                <w:sz w:val="44"/>
                <w:szCs w:val="44"/>
              </w:rPr>
              <w:t>变更附条件不起诉考验期限决定书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86E6F"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486E6F">
              <w:rPr>
                <w:rFonts w:ascii="楷体_GB2312" w:eastAsia="楷体_GB2312" w:hint="eastAsia"/>
                <w:sz w:val="28"/>
                <w:szCs w:val="28"/>
              </w:rPr>
              <w:t>未附</w:t>
            </w:r>
            <w:proofErr w:type="gramStart"/>
            <w:r w:rsidR="0052223D">
              <w:rPr>
                <w:rFonts w:ascii="楷体_GB2312" w:eastAsia="楷体_GB2312" w:hint="eastAsia"/>
                <w:sz w:val="28"/>
                <w:szCs w:val="28"/>
              </w:rPr>
              <w:t>不诉变期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902C5" w:rsidRDefault="00D874A9" w:rsidP="00D874A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874A9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proofErr w:type="gramStart"/>
            <w:r w:rsidRPr="00D874A9">
              <w:rPr>
                <w:rFonts w:ascii="仿宋_GB2312" w:eastAsia="仿宋_GB2312" w:hint="eastAsia"/>
                <w:sz w:val="32"/>
                <w:szCs w:val="32"/>
              </w:rPr>
              <w:t>号附条件</w:t>
            </w:r>
            <w:proofErr w:type="gramEnd"/>
            <w:r w:rsidRPr="00D874A9">
              <w:rPr>
                <w:rFonts w:ascii="仿宋_GB2312" w:eastAsia="仿宋_GB2312" w:hint="eastAsia"/>
                <w:sz w:val="32"/>
                <w:szCs w:val="32"/>
              </w:rPr>
              <w:t>不起诉决定书对未成年犯罪嫌疑人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决定附条件不起诉。考验期自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。现因（变更附条件不起诉考验期限的理由），决定（延长/缩短）附条件不起诉考验期至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2223D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2223D">
              <w:rPr>
                <w:rFonts w:ascii="宋体" w:hAnsi="宋体" w:hint="eastAsia"/>
                <w:b/>
                <w:sz w:val="44"/>
                <w:szCs w:val="44"/>
              </w:rPr>
              <w:t>变更附条件不起诉考验期限决定书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86E6F"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486E6F">
              <w:rPr>
                <w:rFonts w:ascii="楷体_GB2312" w:eastAsia="楷体_GB2312" w:hint="eastAsia"/>
                <w:sz w:val="28"/>
                <w:szCs w:val="28"/>
              </w:rPr>
              <w:t>未附</w:t>
            </w:r>
            <w:proofErr w:type="gramStart"/>
            <w:r w:rsidR="0052223D">
              <w:rPr>
                <w:rFonts w:ascii="楷体_GB2312" w:eastAsia="楷体_GB2312" w:hint="eastAsia"/>
                <w:sz w:val="28"/>
                <w:szCs w:val="28"/>
              </w:rPr>
              <w:t>不诉变期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Default="00D874A9" w:rsidP="00486E6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874A9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proofErr w:type="gramStart"/>
            <w:r w:rsidRPr="00D874A9">
              <w:rPr>
                <w:rFonts w:ascii="仿宋_GB2312" w:eastAsia="仿宋_GB2312" w:hint="eastAsia"/>
                <w:sz w:val="32"/>
                <w:szCs w:val="32"/>
              </w:rPr>
              <w:t>号附条件</w:t>
            </w:r>
            <w:proofErr w:type="gramEnd"/>
            <w:r w:rsidRPr="00D874A9">
              <w:rPr>
                <w:rFonts w:ascii="仿宋_GB2312" w:eastAsia="仿宋_GB2312" w:hint="eastAsia"/>
                <w:sz w:val="32"/>
                <w:szCs w:val="32"/>
              </w:rPr>
              <w:t>不起诉决定书对未成年犯罪嫌疑人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决定附条件不起诉。考验期自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日。现因（变更附条件不起诉考验期限的理由），决定（延长/缩短）附条件不起诉考验期至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874A9" w:rsidRDefault="00D874A9" w:rsidP="00D874A9">
            <w:pPr>
              <w:pStyle w:val="Default"/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D874A9" w:rsidRPr="00D874A9" w:rsidRDefault="00D874A9" w:rsidP="00D874A9">
            <w:pPr>
              <w:pStyle w:val="Default"/>
              <w:ind w:leftChars="1100" w:left="2310" w:firstLineChars="200" w:firstLine="64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>未成年犯罪嫌疑人：</w:t>
            </w:r>
          </w:p>
          <w:p w:rsidR="00D874A9" w:rsidRPr="00D874A9" w:rsidRDefault="00D874A9" w:rsidP="00D874A9">
            <w:pPr>
              <w:pStyle w:val="Default"/>
              <w:ind w:firstLineChars="200" w:firstLine="640"/>
              <w:jc w:val="righ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D874A9" w:rsidRPr="00D874A9" w:rsidRDefault="00D874A9" w:rsidP="00D874A9">
            <w:pPr>
              <w:pStyle w:val="Default"/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>法定代理人（其他成年亲属/有关组织代表）：</w:t>
            </w:r>
          </w:p>
          <w:p w:rsidR="00535F68" w:rsidRDefault="00D874A9" w:rsidP="00D874A9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874A9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D874A9">
        <w:rPr>
          <w:rFonts w:ascii="楷体_GB2312" w:eastAsia="楷体_GB2312" w:hAnsi="仿宋" w:hint="eastAsia"/>
          <w:szCs w:val="21"/>
        </w:rPr>
        <w:t>未成年犯罪嫌疑人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2223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2223D">
              <w:rPr>
                <w:rFonts w:ascii="宋体" w:hAnsi="宋体" w:hint="eastAsia"/>
                <w:b/>
                <w:sz w:val="44"/>
                <w:szCs w:val="44"/>
              </w:rPr>
              <w:t>变更附条件不起诉考验期限决定书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486E6F" w:rsidP="00486E6F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>
              <w:rPr>
                <w:rFonts w:ascii="楷体_GB2312" w:eastAsia="楷体_GB2312" w:hint="eastAsia"/>
                <w:sz w:val="28"/>
                <w:szCs w:val="28"/>
              </w:rPr>
              <w:t>未附</w:t>
            </w:r>
            <w:proofErr w:type="gramStart"/>
            <w:r w:rsidR="0052223D">
              <w:rPr>
                <w:rFonts w:ascii="楷体_GB2312" w:eastAsia="楷体_GB2312" w:hint="eastAsia"/>
                <w:sz w:val="28"/>
                <w:szCs w:val="28"/>
              </w:rPr>
              <w:t>不诉变期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86E6F" w:rsidRDefault="00486E6F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874A9" w:rsidRDefault="00D874A9" w:rsidP="00D874A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874A9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proofErr w:type="gramStart"/>
            <w:r w:rsidRPr="00D874A9">
              <w:rPr>
                <w:rFonts w:ascii="仿宋_GB2312" w:eastAsia="仿宋_GB2312" w:hint="eastAsia"/>
                <w:sz w:val="32"/>
                <w:szCs w:val="32"/>
              </w:rPr>
              <w:t>号附条件</w:t>
            </w:r>
            <w:proofErr w:type="gramEnd"/>
            <w:r w:rsidRPr="00D874A9">
              <w:rPr>
                <w:rFonts w:ascii="仿宋_GB2312" w:eastAsia="仿宋_GB2312" w:hint="eastAsia"/>
                <w:sz w:val="32"/>
                <w:szCs w:val="32"/>
              </w:rPr>
              <w:t>不起诉决定书对未成年犯罪嫌疑人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决定附条件不起诉。考验期自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日。现因（变更附条件不起诉考验期限的理由），决定（延长/缩短）附条件不起诉考验期至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874A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D874A9" w:rsidRDefault="00D874A9" w:rsidP="00D874A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874A9" w:rsidRDefault="00D874A9" w:rsidP="00D874A9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35F68" w:rsidRDefault="00D874A9" w:rsidP="00D874A9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D874A9">
            <w:pPr>
              <w:pStyle w:val="Default"/>
              <w:ind w:leftChars="900" w:left="1890"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874A9" w:rsidRPr="00D874A9">
        <w:rPr>
          <w:rFonts w:ascii="楷体_GB2312" w:eastAsia="楷体_GB2312" w:hAnsi="仿宋" w:hint="eastAsia"/>
          <w:szCs w:val="21"/>
        </w:rPr>
        <w:t>送达未成年犯罪嫌疑人的法定代理人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874A9" w:rsidRPr="00D874A9" w:rsidRDefault="00D874A9" w:rsidP="00D874A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874A9">
        <w:rPr>
          <w:rFonts w:ascii="仿宋_GB2312" w:eastAsia="仿宋_GB2312" w:cs="仿宋_GB2312" w:hint="eastAsia"/>
          <w:sz w:val="32"/>
          <w:szCs w:val="32"/>
        </w:rPr>
        <w:t>一、制作依据</w:t>
      </w:r>
    </w:p>
    <w:p w:rsidR="00D874A9" w:rsidRPr="00D874A9" w:rsidRDefault="00D874A9" w:rsidP="00D874A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874A9">
        <w:rPr>
          <w:rFonts w:ascii="仿宋_GB2312" w:eastAsia="仿宋_GB2312" w:cs="仿宋_GB2312" w:hint="eastAsia"/>
          <w:sz w:val="32"/>
          <w:szCs w:val="32"/>
        </w:rPr>
        <w:t>本文书依据《人民检察院办理未成年人刑事案件的规定》第四十条、《未成年人刑事检察工作指引（试行）》第一百九十四条的规定制作。为人民检察院在确定附条件不起诉考验期限之后，根据未成年犯罪嫌疑人考验期间的表现和教育挽救的需要，或者发现未成年犯罪嫌疑人可能存在违法犯罪行为，但尚未查实的，</w:t>
      </w:r>
      <w:proofErr w:type="gramStart"/>
      <w:r w:rsidRPr="00D874A9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D874A9">
        <w:rPr>
          <w:rFonts w:ascii="仿宋_GB2312" w:eastAsia="仿宋_GB2312" w:cs="仿宋_GB2312" w:hint="eastAsia"/>
          <w:sz w:val="32"/>
          <w:szCs w:val="32"/>
        </w:rPr>
        <w:t>缩短或延长附条件不起诉考验期限决定时使用。</w:t>
      </w:r>
    </w:p>
    <w:p w:rsidR="00D874A9" w:rsidRPr="00D874A9" w:rsidRDefault="00D874A9" w:rsidP="00D874A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874A9">
        <w:rPr>
          <w:rFonts w:ascii="仿宋_GB2312" w:eastAsia="仿宋_GB2312" w:cs="仿宋_GB2312" w:hint="eastAsia"/>
          <w:sz w:val="32"/>
          <w:szCs w:val="32"/>
        </w:rPr>
        <w:t>二、填制说明</w:t>
      </w:r>
    </w:p>
    <w:p w:rsidR="004B056D" w:rsidRDefault="00D874A9" w:rsidP="00D874A9">
      <w:pPr>
        <w:pStyle w:val="Default"/>
        <w:ind w:firstLineChars="200" w:firstLine="640"/>
      </w:pPr>
      <w:r w:rsidRPr="00D874A9">
        <w:rPr>
          <w:rFonts w:ascii="仿宋_GB2312" w:eastAsia="仿宋_GB2312" w:cs="仿宋_GB2312" w:hint="eastAsia"/>
          <w:sz w:val="32"/>
          <w:szCs w:val="32"/>
        </w:rPr>
        <w:t>本文书共二联，第一</w:t>
      </w:r>
      <w:proofErr w:type="gramStart"/>
      <w:r w:rsidRPr="00D874A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D874A9">
        <w:rPr>
          <w:rFonts w:ascii="仿宋_GB2312" w:eastAsia="仿宋_GB2312" w:cs="仿宋_GB2312" w:hint="eastAsia"/>
          <w:sz w:val="32"/>
          <w:szCs w:val="32"/>
        </w:rPr>
        <w:t>保存，第二联附卷，第三联、第四联分别送达未成年犯罪嫌疑人及其法定代理人，未成年人与法定代理人一起居住的，可将未成年人联一并送达法定代理人。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C3" w:rsidRDefault="00DB30C3" w:rsidP="00054F05">
      <w:r>
        <w:separator/>
      </w:r>
    </w:p>
  </w:endnote>
  <w:endnote w:type="continuationSeparator" w:id="0">
    <w:p w:rsidR="00DB30C3" w:rsidRDefault="00DB30C3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C3" w:rsidRDefault="00DB30C3" w:rsidP="00054F05">
      <w:r>
        <w:separator/>
      </w:r>
    </w:p>
  </w:footnote>
  <w:footnote w:type="continuationSeparator" w:id="0">
    <w:p w:rsidR="00DB30C3" w:rsidRDefault="00DB30C3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19531E"/>
    <w:rsid w:val="0030230A"/>
    <w:rsid w:val="00303AEA"/>
    <w:rsid w:val="003C2D5A"/>
    <w:rsid w:val="00444592"/>
    <w:rsid w:val="00486E6F"/>
    <w:rsid w:val="004B056D"/>
    <w:rsid w:val="0052223D"/>
    <w:rsid w:val="00535F68"/>
    <w:rsid w:val="005432AF"/>
    <w:rsid w:val="0055015B"/>
    <w:rsid w:val="005847CB"/>
    <w:rsid w:val="00676368"/>
    <w:rsid w:val="007B6EA0"/>
    <w:rsid w:val="007C7639"/>
    <w:rsid w:val="008471AA"/>
    <w:rsid w:val="0086387F"/>
    <w:rsid w:val="00914473"/>
    <w:rsid w:val="00A4111E"/>
    <w:rsid w:val="00A80936"/>
    <w:rsid w:val="00A86E6F"/>
    <w:rsid w:val="00B356DB"/>
    <w:rsid w:val="00BD20A2"/>
    <w:rsid w:val="00C57E4D"/>
    <w:rsid w:val="00C72318"/>
    <w:rsid w:val="00D178BD"/>
    <w:rsid w:val="00D179A1"/>
    <w:rsid w:val="00D874A9"/>
    <w:rsid w:val="00DB30C3"/>
    <w:rsid w:val="00DF4804"/>
    <w:rsid w:val="00E760B4"/>
    <w:rsid w:val="00E902C5"/>
    <w:rsid w:val="00F157EF"/>
    <w:rsid w:val="00F60A04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2020-03-18T02:53:00Z</dcterms:created>
  <dcterms:modified xsi:type="dcterms:W3CDTF">2020-03-18T02:59:00Z</dcterms:modified>
</cp:coreProperties>
</file>