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F550DF" w:rsidP="004F24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8C0ACA">
              <w:rPr>
                <w:rFonts w:ascii="宋体" w:hAnsi="宋体" w:hint="eastAsia"/>
                <w:szCs w:val="21"/>
              </w:rPr>
              <w:t>不捕</w:t>
            </w:r>
            <w:r>
              <w:rPr>
                <w:rFonts w:ascii="宋体" w:hAnsi="宋体" w:hint="eastAsia"/>
                <w:szCs w:val="21"/>
              </w:rPr>
              <w:t>复核）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940E3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</w:t>
            </w:r>
            <w:r w:rsidR="006940E3">
              <w:rPr>
                <w:rFonts w:ascii="仿宋_GB2312" w:eastAsia="仿宋_GB2312" w:hAnsi="Times New Roman" w:hint="eastAsia"/>
                <w:sz w:val="32"/>
                <w:szCs w:val="32"/>
              </w:rPr>
              <w:t>核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BD533" wp14:editId="491EEB9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940E3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550DF" w:rsidRPr="00F550DF" w:rsidRDefault="00F550DF" w:rsidP="00F550D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proofErr w:type="gramStart"/>
            <w:r w:rsidR="00D80AAD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="00D80AAD">
              <w:rPr>
                <w:rFonts w:ascii="仿宋_GB2312" w:eastAsia="仿宋_GB2312" w:hint="eastAsia"/>
                <w:sz w:val="32"/>
                <w:szCs w:val="32"/>
              </w:rPr>
              <w:t>关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37BFB" w:rsidRPr="00237BFB" w:rsidRDefault="006940E3" w:rsidP="00F550D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940E3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F550DF"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="00D80AAD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D80AAD" w:rsidRPr="00D80AAD">
              <w:rPr>
                <w:rFonts w:ascii="仿宋_GB2312" w:eastAsia="仿宋_GB2312" w:hint="eastAsia"/>
                <w:sz w:val="32"/>
                <w:szCs w:val="32"/>
              </w:rPr>
              <w:t>文书不批准逮捕犯罪嫌疑人</w:t>
            </w:r>
            <w:r w:rsidR="00D80AA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D80AAD" w:rsidRPr="00D80AAD">
              <w:rPr>
                <w:rFonts w:ascii="仿宋_GB2312" w:eastAsia="仿宋_GB2312" w:hint="eastAsia"/>
                <w:sz w:val="32"/>
                <w:szCs w:val="32"/>
              </w:rPr>
              <w:t>的决定提请复核的意见书收悉。经本院复核认为：</w:t>
            </w:r>
            <w:r w:rsidR="00D80AA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D80AAD" w:rsidRPr="00D80AAD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。根据《中华人民共和国刑事诉讼法》第九十二条之规定，本院决定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4F2467"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BE20B4" w:rsidRP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BE20B4" w:rsidRDefault="00BE20B4" w:rsidP="00F550DF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F550DF" w:rsidRDefault="005432AF" w:rsidP="00F550D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A471F1" wp14:editId="4DB426E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550DF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80AAD" w:rsidRPr="00F550DF" w:rsidRDefault="00F550DF" w:rsidP="00D80AA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proofErr w:type="gramStart"/>
            <w:r w:rsidR="00D80AAD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="00D80AAD">
              <w:rPr>
                <w:rFonts w:ascii="仿宋_GB2312" w:eastAsia="仿宋_GB2312" w:hint="eastAsia"/>
                <w:sz w:val="32"/>
                <w:szCs w:val="32"/>
              </w:rPr>
              <w:t>关</w:t>
            </w:r>
            <w:r w:rsidR="00D80AAD" w:rsidRPr="00F550DF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4F2467" w:rsidRDefault="00D80AAD" w:rsidP="00D80AA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940E3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Pr="00D80AAD">
              <w:rPr>
                <w:rFonts w:ascii="仿宋_GB2312" w:eastAsia="仿宋_GB2312" w:hint="eastAsia"/>
                <w:sz w:val="32"/>
                <w:szCs w:val="32"/>
              </w:rPr>
              <w:t>文书不批准逮捕犯罪嫌疑人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D80AAD">
              <w:rPr>
                <w:rFonts w:ascii="仿宋_GB2312" w:eastAsia="仿宋_GB2312" w:hint="eastAsia"/>
                <w:sz w:val="32"/>
                <w:szCs w:val="32"/>
              </w:rPr>
              <w:t>的决定提请复核的意见书收悉。经本院复核认为：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80AAD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。根据《中华人民共和国刑事诉讼法》第九十二条之规定，本院决定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F550DF"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40E3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D80AAD">
        <w:rPr>
          <w:rFonts w:ascii="楷体_GB2312" w:eastAsia="楷体_GB2312" w:hAnsi="仿宋" w:hint="eastAsia"/>
          <w:szCs w:val="21"/>
        </w:rPr>
        <w:t>下级</w:t>
      </w:r>
      <w:proofErr w:type="gramStart"/>
      <w:r w:rsidR="00D80AAD">
        <w:rPr>
          <w:rFonts w:ascii="楷体_GB2312" w:eastAsia="楷体_GB2312" w:hAnsi="仿宋" w:hint="eastAsia"/>
          <w:szCs w:val="21"/>
        </w:rPr>
        <w:t>侦查</w:t>
      </w:r>
      <w:r w:rsidR="00237BFB">
        <w:rPr>
          <w:rFonts w:ascii="楷体_GB2312" w:eastAsia="楷体_GB2312" w:hAnsi="仿宋" w:hint="eastAsia"/>
          <w:szCs w:val="21"/>
        </w:rPr>
        <w:t>机</w:t>
      </w:r>
      <w:proofErr w:type="gramEnd"/>
      <w:r w:rsidR="00237BFB"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6940E3" w:rsidTr="000A2F20">
        <w:trPr>
          <w:trHeight w:hRule="exact" w:val="12026"/>
          <w:jc w:val="center"/>
        </w:trPr>
        <w:tc>
          <w:tcPr>
            <w:tcW w:w="8845" w:type="dxa"/>
          </w:tcPr>
          <w:p w:rsidR="006940E3" w:rsidRDefault="006940E3" w:rsidP="000A2F20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6940E3" w:rsidRDefault="006940E3" w:rsidP="000A2F20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940E3" w:rsidRPr="00535F68" w:rsidRDefault="006940E3" w:rsidP="000A2F20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 w:val="44"/>
                <w:szCs w:val="44"/>
              </w:rPr>
              <w:t>通知书</w:t>
            </w:r>
          </w:p>
          <w:p w:rsidR="006940E3" w:rsidRDefault="006940E3" w:rsidP="000A2F20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DFD36" wp14:editId="6777D80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6940E3" w:rsidRPr="0055015B" w:rsidRDefault="006940E3" w:rsidP="000A2F20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550DF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6940E3" w:rsidRDefault="006940E3" w:rsidP="000A2F20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940E3" w:rsidRDefault="006940E3" w:rsidP="006940E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940E3" w:rsidRDefault="006940E3" w:rsidP="00F550D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D80AA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proofErr w:type="gramStart"/>
            <w:r w:rsidR="00D80AAD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="00D80AAD">
              <w:rPr>
                <w:rFonts w:ascii="仿宋_GB2312" w:eastAsia="仿宋_GB2312" w:hint="eastAsia"/>
                <w:sz w:val="32"/>
                <w:szCs w:val="32"/>
              </w:rPr>
              <w:t>关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对你院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D80AA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D80AAD" w:rsidRPr="00D80AAD">
              <w:rPr>
                <w:rFonts w:ascii="仿宋_GB2312" w:eastAsia="仿宋_GB2312" w:hint="eastAsia"/>
                <w:sz w:val="32"/>
                <w:szCs w:val="32"/>
              </w:rPr>
              <w:t>不批准逮捕决定书提请本院复核。经本院复核认为：</w:t>
            </w:r>
            <w:r w:rsidR="00D80AA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D80AAD" w:rsidRPr="00D80AAD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。根据《中华人民共和国刑事诉讼法》第九十二条之规定，本院决定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D80AAD" w:rsidRDefault="00D80AAD" w:rsidP="00F550D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550DF" w:rsidRPr="00F550DF" w:rsidRDefault="00D80AAD" w:rsidP="00D80AA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6940E3" w:rsidRPr="00D80AAD" w:rsidRDefault="006940E3" w:rsidP="000A2F20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940E3" w:rsidRDefault="006940E3" w:rsidP="000A2F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940E3" w:rsidRDefault="006940E3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940E3" w:rsidRPr="005432AF" w:rsidRDefault="006940E3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6940E3" w:rsidRDefault="006940E3" w:rsidP="000A2F20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40E3" w:rsidRDefault="006940E3" w:rsidP="006940E3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Pr="006940E3">
        <w:rPr>
          <w:rFonts w:ascii="楷体_GB2312" w:eastAsia="楷体_GB2312" w:hAnsi="仿宋" w:hint="eastAsia"/>
          <w:szCs w:val="21"/>
        </w:rPr>
        <w:t>送达</w:t>
      </w:r>
      <w:proofErr w:type="gramStart"/>
      <w:r w:rsidR="00D80AAD">
        <w:rPr>
          <w:rFonts w:ascii="楷体_GB2312" w:eastAsia="楷体_GB2312" w:hAnsi="仿宋" w:hint="eastAsia"/>
          <w:szCs w:val="21"/>
        </w:rPr>
        <w:t>作出</w:t>
      </w:r>
      <w:proofErr w:type="gramEnd"/>
      <w:r w:rsidR="00D80AAD">
        <w:rPr>
          <w:rFonts w:ascii="楷体_GB2312" w:eastAsia="楷体_GB2312" w:hAnsi="仿宋" w:hint="eastAsia"/>
          <w:szCs w:val="21"/>
        </w:rPr>
        <w:t>决定的</w:t>
      </w:r>
      <w:r w:rsidRPr="006940E3">
        <w:rPr>
          <w:rFonts w:ascii="楷体_GB2312" w:eastAsia="楷体_GB2312" w:hAnsi="仿宋" w:hint="eastAsia"/>
          <w:szCs w:val="21"/>
        </w:rPr>
        <w:t>下级人民检察院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940E3" w:rsidRPr="006940E3" w:rsidRDefault="006940E3" w:rsidP="006940E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940E3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一、本文书依据《中华人民共和国刑事诉讼法》第九十二条、第一百七十九条、第二百八十二条，最高人民检察院、公安部《关于刑事立案监督有关问题的规定（试行）》第十条的规定制作。为人民检察院在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批捕、不起诉、附条件不起诉或者通知撤销案件决定有错误，向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决定的人民检察院要求复议，意见未被接受，向上一级人民检察院提请复核，上一级人民检察院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复核决定时使用。</w:t>
      </w:r>
    </w:p>
    <w:p w:rsidR="004B056D" w:rsidRDefault="006940E3" w:rsidP="006940E3">
      <w:pPr>
        <w:pStyle w:val="Default"/>
        <w:ind w:firstLineChars="200" w:firstLine="640"/>
      </w:pPr>
      <w:r w:rsidRPr="006940E3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保存备查，第二联附卷，第三联送达下级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关，第四联送达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决定的下级人民检察院。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10" w:rsidRDefault="00070710" w:rsidP="00054F05">
      <w:r>
        <w:separator/>
      </w:r>
    </w:p>
  </w:endnote>
  <w:endnote w:type="continuationSeparator" w:id="0">
    <w:p w:rsidR="00070710" w:rsidRDefault="00070710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10" w:rsidRDefault="00070710" w:rsidP="00054F05">
      <w:r>
        <w:separator/>
      </w:r>
    </w:p>
  </w:footnote>
  <w:footnote w:type="continuationSeparator" w:id="0">
    <w:p w:rsidR="00070710" w:rsidRDefault="00070710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63A4"/>
    <w:rsid w:val="00054F05"/>
    <w:rsid w:val="0005778B"/>
    <w:rsid w:val="00070710"/>
    <w:rsid w:val="0009401E"/>
    <w:rsid w:val="00237BFB"/>
    <w:rsid w:val="002A3CB4"/>
    <w:rsid w:val="00444592"/>
    <w:rsid w:val="004B056D"/>
    <w:rsid w:val="004F2467"/>
    <w:rsid w:val="00504867"/>
    <w:rsid w:val="00505408"/>
    <w:rsid w:val="00535F68"/>
    <w:rsid w:val="005432AF"/>
    <w:rsid w:val="0055015B"/>
    <w:rsid w:val="005847CB"/>
    <w:rsid w:val="00646E87"/>
    <w:rsid w:val="00676368"/>
    <w:rsid w:val="006940E3"/>
    <w:rsid w:val="0075725D"/>
    <w:rsid w:val="007F1187"/>
    <w:rsid w:val="008471AA"/>
    <w:rsid w:val="0086063C"/>
    <w:rsid w:val="0086387F"/>
    <w:rsid w:val="008C0ACA"/>
    <w:rsid w:val="009467AB"/>
    <w:rsid w:val="00A4111E"/>
    <w:rsid w:val="00A80936"/>
    <w:rsid w:val="00B356DB"/>
    <w:rsid w:val="00B81282"/>
    <w:rsid w:val="00B922C8"/>
    <w:rsid w:val="00BD20A2"/>
    <w:rsid w:val="00BD6ED5"/>
    <w:rsid w:val="00BE20B4"/>
    <w:rsid w:val="00C505AE"/>
    <w:rsid w:val="00C57E4D"/>
    <w:rsid w:val="00C72318"/>
    <w:rsid w:val="00D179A1"/>
    <w:rsid w:val="00D80AAD"/>
    <w:rsid w:val="00E760B4"/>
    <w:rsid w:val="00E902C5"/>
    <w:rsid w:val="00EC3DE3"/>
    <w:rsid w:val="00F550DF"/>
    <w:rsid w:val="00F95E46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2020-03-20T08:07:00Z</dcterms:created>
  <dcterms:modified xsi:type="dcterms:W3CDTF">2020-03-20T08:22:00Z</dcterms:modified>
</cp:coreProperties>
</file>